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5" w:rsidRPr="00C360B5" w:rsidRDefault="00B53B4F" w:rsidP="006814EB">
      <w:pPr>
        <w:pStyle w:val="a4"/>
        <w:shd w:val="clear" w:color="auto" w:fill="auto"/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5pt;height:127.4pt;mso-wrap-distance-left:0;mso-wrap-distance-right:0;mso-position-horizontal-relative:margin" o:allowincell="f" o:allowoverlap="f">
            <v:imagedata r:id="rId9" o:title=""/>
          </v:shape>
        </w:pict>
      </w:r>
    </w:p>
    <w:p w:rsidR="00DA39FD" w:rsidRPr="00E60F08" w:rsidRDefault="00DA39FD" w:rsidP="00BB0600">
      <w:pPr>
        <w:pStyle w:val="a4"/>
        <w:shd w:val="clear" w:color="auto" w:fill="auto"/>
        <w:spacing w:after="0" w:line="240" w:lineRule="auto"/>
        <w:jc w:val="center"/>
        <w:rPr>
          <w:rStyle w:val="MSReferenceSansSerif"/>
          <w:rFonts w:ascii="Times New Roman" w:hAnsi="Times New Roman" w:cs="Times New Roman"/>
          <w:b/>
          <w:color w:val="0000FF"/>
          <w:sz w:val="28"/>
          <w:szCs w:val="28"/>
        </w:rPr>
      </w:pPr>
      <w:r w:rsidRPr="00E60F08">
        <w:rPr>
          <w:rStyle w:val="MSReferenceSansSerif"/>
          <w:rFonts w:ascii="Times New Roman" w:hAnsi="Times New Roman" w:cs="Times New Roman"/>
          <w:b/>
          <w:color w:val="0000FF"/>
          <w:sz w:val="28"/>
          <w:szCs w:val="28"/>
        </w:rPr>
        <w:t>РЕАЛЬНОСТЬ И РЕАЛИИ</w:t>
      </w:r>
    </w:p>
    <w:p w:rsidR="00017573" w:rsidRDefault="00017573" w:rsidP="0001757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Style w:val="MSReferenceSansSerif"/>
          <w:rFonts w:ascii="Calibri" w:hAnsi="Calibri" w:cs="Microsoft Sans Serif"/>
          <w:b/>
          <w:spacing w:val="-18"/>
          <w:sz w:val="28"/>
          <w:szCs w:val="28"/>
        </w:rPr>
      </w:pPr>
      <w:r>
        <w:rPr>
          <w:rStyle w:val="MSReferenceSansSerif"/>
          <w:rFonts w:ascii="Calibri" w:hAnsi="Calibri" w:cs="Microsoft Sans Serif"/>
          <w:b/>
          <w:spacing w:val="-18"/>
          <w:sz w:val="28"/>
          <w:szCs w:val="28"/>
        </w:rPr>
        <w:t>ДИНАМИКА ПРИЧИННО</w:t>
      </w:r>
      <w:r w:rsidR="002C4F04">
        <w:rPr>
          <w:rStyle w:val="MSReferenceSansSerif"/>
          <w:rFonts w:ascii="Calibri" w:hAnsi="Calibri" w:cs="Microsoft Sans Serif"/>
          <w:b/>
          <w:spacing w:val="-18"/>
          <w:sz w:val="28"/>
          <w:szCs w:val="28"/>
        </w:rPr>
        <w:t>-</w:t>
      </w:r>
      <w:r>
        <w:rPr>
          <w:rStyle w:val="MSReferenceSansSerif"/>
          <w:rFonts w:ascii="Calibri" w:hAnsi="Calibri" w:cs="Microsoft Sans Serif"/>
          <w:b/>
          <w:spacing w:val="-18"/>
          <w:sz w:val="28"/>
          <w:szCs w:val="28"/>
        </w:rPr>
        <w:t>СЛЕДСТВЕННОЙ СВЯЗИ</w:t>
      </w:r>
    </w:p>
    <w:p w:rsidR="00AA2C18" w:rsidRPr="00017573" w:rsidRDefault="00017573" w:rsidP="0001757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left"/>
        <w:rPr>
          <w:rStyle w:val="MSReferenceSansSerif"/>
          <w:rFonts w:ascii="Calibri" w:hAnsi="Calibri" w:cs="Microsoft Sans Serif"/>
          <w:b/>
          <w:spacing w:val="-18"/>
          <w:sz w:val="28"/>
          <w:szCs w:val="28"/>
        </w:rPr>
      </w:pPr>
      <w:r w:rsidRPr="00017573">
        <w:rPr>
          <w:rStyle w:val="MSReferenceSansSerif"/>
          <w:rFonts w:ascii="Calibri" w:hAnsi="Calibri" w:cs="Microsoft Sans Serif"/>
          <w:b/>
          <w:sz w:val="28"/>
          <w:szCs w:val="28"/>
        </w:rPr>
        <w:t>СЛИЯНИЕ ТЕОРИИ И ПРАКТИКИ В ОДНОВРЕМЕННОСТИ</w:t>
      </w:r>
    </w:p>
    <w:p w:rsidR="00E60F08" w:rsidRPr="006814EB" w:rsidRDefault="00017573" w:rsidP="00BB060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left"/>
        <w:rPr>
          <w:rStyle w:val="MSReferenceSansSerif"/>
          <w:rFonts w:ascii="Calibri" w:hAnsi="Calibri" w:cs="Microsoft Sans Serif"/>
          <w:b/>
          <w:sz w:val="28"/>
          <w:szCs w:val="28"/>
        </w:rPr>
      </w:pPr>
      <w:r>
        <w:rPr>
          <w:rStyle w:val="MSReferenceSansSerif"/>
          <w:rFonts w:ascii="Calibri" w:hAnsi="Calibri" w:cs="Microsoft Sans Serif"/>
          <w:b/>
          <w:sz w:val="28"/>
          <w:szCs w:val="28"/>
        </w:rPr>
        <w:t xml:space="preserve">НЕ ВЕРА, А </w:t>
      </w:r>
      <w:r w:rsidRPr="00FA7D22">
        <w:rPr>
          <w:rStyle w:val="MSReferenceSansSerif"/>
          <w:rFonts w:ascii="Calibri" w:hAnsi="Calibri" w:cs="Microsoft Sans Serif"/>
          <w:b/>
          <w:sz w:val="30"/>
          <w:szCs w:val="28"/>
        </w:rPr>
        <w:t>ИСТИННОЕ ЗНАНИЕ</w:t>
      </w:r>
    </w:p>
    <w:p w:rsidR="00955BDC" w:rsidRPr="00955BDC" w:rsidRDefault="00955BDC" w:rsidP="00342959">
      <w:pPr>
        <w:spacing w:after="60" w:line="178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955BDC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НЕОБЫКНОВЕННЫЕ И НЕПРИВЫЧНЫЕ ЦЕННОСТИ</w:t>
      </w:r>
      <w:r w:rsidRPr="00955BDC">
        <w:rPr>
          <w:rFonts w:ascii="Calibri" w:eastAsia="Times New Roman" w:hAnsi="Calibri" w:cs="Lucida Sans Unicode"/>
          <w:iCs/>
          <w:color w:val="auto"/>
          <w:sz w:val="20"/>
          <w:szCs w:val="20"/>
        </w:rPr>
        <w:t>,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которые нес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т в себе новая культура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это чудо слияния теории и практики в одновременности, исчезновение расстояния между Духовным Учителем и любым человеком, получившим Великое Посвящение, в результате чего человек и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лечится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и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обучается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истинным знаниям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дистанционно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,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формируясь по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закону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Саморазвития</w:t>
      </w:r>
      <w:r w:rsidRPr="00B64FDA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,</w:t>
      </w:r>
      <w:r w:rsidRPr="00B64FDA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и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вс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, что содержится в методе ЭЧС направлено на то, чтобы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развивалась Душа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через восстановление гносеологического Разума. За небольшое время с надлежащей прилежностью можно вывести Душу на такой уровень, чтобы сохранить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жизнь телу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на границе Апокалипсиса. Но самая главная ценность по нашим временам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полное отсутствие обмана со стороны Духовного Учителя, постигшего Абсолютное Мировоззрение. Он объясняет механизм дистанционного лечения как кибернетическую войну с ложной информацией в памяти духа ошибок через нейтрализацию энергии болезни в его памяти, что преобразует дух ошибок в Белый дух. Такого ещ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не было в природе: война для великого блага. Преобразованный в Белый, дух ошибок станет квазивечным и не будет нуждаться в своей родительнице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Душе, которая, находясь в режиме постоянной рефлексии, будет производить истинные знания с такой скоростью, которой ещ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никогда не бывало во всей Вселенной. Это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супервеликое счастье для человечества.</w:t>
      </w:r>
    </w:p>
    <w:p w:rsidR="00955BDC" w:rsidRPr="00955BDC" w:rsidRDefault="00955BDC" w:rsidP="00342959">
      <w:pPr>
        <w:spacing w:after="60" w:line="178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В Природе царствует основной всеобщий Закон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САМОРАЗВИТИЕ, в результате чего отношения в ней осуществляются как тождество целого и каждой его части. С другой стороны в Природе не существует потребления энергии из внешнего мира через телесное со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знание, так как каждая из четы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р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хипостасных организаций биологического мира (ипостась есть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РАЗУМ) изначально потребляет энергию от каждого из конкретных четыр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х Космических Родителей. Выход из Природы, уход в греховность означился тварной культурой, а завершился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материалистической, в которой человек в обратной кибернетической связи являет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собой одноипостасную организацию из четыр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х тел низкочастотного диапазона Природы, как полное забвение е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Закона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САМОРАЗВИТИЯ. В целом же греховный человек обнаруживает в своем поведении единство обусловленности и Саморазвития. На стадии радикального (глубокого) грехопадения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максимальная амплитуда обусловленности. Поэтому все мы, материалисты,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грешники с разной степенью проявления волюнтаризма, которая на вершине греховности означивает ярых волюнтаристов. Сущность волюнтаризма определяется направленностью воли человека не на собственное Саморазвитие, а на других людей, что является следствием деятельности духа ошибок, закабаляющего телесное сознание и делающего его нерегулятивным. Во внешнем мире воздействие волюнтариста на людей означивается их подчинением его воле, то есть закабалением или рабством. Естественно, нет ничего удивительного в том, что в любом управленческом аппарате господствуют политиканство, конфронтационность и прочие атрибуты силового воздействия. Здесь мудрствовать не надо: что происходит внутри человека,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  <w:u w:val="single"/>
        </w:rPr>
        <w:t>неизбежно истекает</w:t>
      </w:r>
      <w:r>
        <w:rPr>
          <w:rFonts w:ascii="Calibri" w:eastAsia="Times New Roman" w:hAnsi="Calibri" w:cs="Lucida Sans Unicode"/>
          <w:i/>
          <w:iCs/>
          <w:color w:val="auto"/>
          <w:sz w:val="20"/>
          <w:szCs w:val="20"/>
          <w:u w:val="single"/>
        </w:rPr>
        <w:t xml:space="preserve"> 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  <w:u w:val="single"/>
        </w:rPr>
        <w:t>на других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.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Недар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ом народная поговорка гласит: "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Скажи кто твой друг, и я скажу, кто ты". В конечном итоге все виды силовых отношений выражаются силлогизмом: как на Земле, так и в параллельных мирах. В народе говорят: "Сила есть, ума не надо". Современный мир изобилует демонами Зла, то есть силовой атрибутикой. В народных пословицах отражено состояние психики греховных людей, озабоченных нарастанием злых деяний человека: "Не делай добра, не получишь Зла", "Из двух зол выбирай меньшее". Известное философско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религиозное направление "Непротивления Злу" базируется в своей основе на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знании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сущности ярых волюнтаристов, чтобы можно было как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то жить без кровопролития в мире Зла. Вершиной параллельного мира является царство линейной логики, где все силовые отношения выстроены в форме многогранника, и их эволюция заключена в медленном нарастании числа граней. На земле вершина силлогизма представлена уч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ными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математиками, физиками, химиками, биологами, то есть владеющими своеобразной линейной логикой, а по степени злого волюнтаризма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это истории всех войн на планете. Если история Зла начинается с войн, вплоть до применения средств массового уничтожения, то современное зло в привлекательной упаковке более трагично, ибо у тех, кто развязывает войны и воздействует своей волей на других, делая их рабами, заставляя их таким образом принимать участие в таких деяниях, Саморазвитие отсутствует. Наше время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это торжество силовых отношений и всеобщего рабства. В тех государствах, где форма соизмерима с содержанием жизни, наблюдается относительное спокойствие. В нашей стране у власти находятся ярые волюнтаристы с отключенным гносеологическим Разумом, не имеющие обратной связи с народом. Одержимые жаждой власти и обогащения, лишая народ средств к существованию, они сеют голод и разруху, что сопровождается ростом числа заболеваний и смертности, в том числе и самоубийств от голода. Раст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т количество увеличивающихся по площади кладбищ, и, одновременно, растут целые районы многоэтажных дворцов, превосходящие по своему роскошному оформлению дворцы дворян прежних веков, куда переселяются теперь из "хрущовок", обогатившиеся за сч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т народа, "новые русские" и, отгородившиеся от бедняков высокими заборами, чтобы не мешали им жить, как хочется.</w:t>
      </w:r>
    </w:p>
    <w:p w:rsidR="00097630" w:rsidRPr="00097630" w:rsidRDefault="00955BDC" w:rsidP="00342959">
      <w:pPr>
        <w:spacing w:after="60" w:line="173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lastRenderedPageBreak/>
        <w:t>Идеологический вирус, каковым является идея сионизма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, сделавшая всех людей, обусло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вившихся е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содержанием, ярыми, напрочь лишенными саморазвития, волюнтаристами, целенаправленно вед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т их к границе Апокалипсиса. Очевидно, что пока существуют рожд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нные греховной жизнью и усиливающиеся стараниями волюнтаристов, идеологические отношения, не может быть речи о возвращении в Природу (ведь Природа не могла возникнуть из идеи, то есть информации, созданной каким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либо субъектом). (Это в религии Бог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господин, а верующие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его рабы). Абсолютное Мировоззрение, рожд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нное новой культурой, нес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т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полное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знание и говорит о том, что родившийся ВЫСШИЙ РАЗУМ Онтологического Бога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Отца выразил себя двумя словами: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b/>
          <w:bCs/>
          <w:color w:val="auto"/>
          <w:sz w:val="20"/>
          <w:szCs w:val="20"/>
        </w:rPr>
        <w:t>«Я ЕСТЬ».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Это осознание своего наличия дало начало всем началам, открыв производство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истинного знания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.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Бог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Отец Онтологический Сам создал Себе Гносеологический Разум, являющийся астрономическим семейством Богов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Сынов Онтологических, которые, в соответствии с тождеством части и Целого, производят информацию, не ведя каких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либо отношений друг с другом, и, следовательно, ничего не знают и никогда не узнают о существовании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 xml:space="preserve">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Братьев</w:t>
      </w:r>
      <w:r w:rsidRPr="00955BDC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.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Теперь очевидно, что Закон Саморазвития, как Основной Закон Природы, есть сама Природа, и не может родить такие термины, как "идеология" или "идея", которые являются продуктами греховного мира, то есть относятся к ложному знанию. Следовательно, когда в греховном мире созрели волюнтаристы, тогда и родились идеологические отношения, возникли национальные,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религиозные и прочие конфликты, как отстаивание той или иной идеи (величия, желания обладать чем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955BDC">
        <w:rPr>
          <w:rFonts w:ascii="Calibri" w:eastAsia="Times New Roman" w:hAnsi="Calibri" w:cs="Lucida Sans Unicode"/>
          <w:color w:val="auto"/>
          <w:sz w:val="20"/>
          <w:szCs w:val="20"/>
        </w:rPr>
        <w:t>либо и другие, из них проистекающие). Все эти идеи являются атрибутами "хозяев жизни", пополняющих верхушку волюнтаризма для дальнейшего их жительства в параллельных мирах. Так было до сих пор, но не будет, если узнавший захочет. Можно изменить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="00097630" w:rsidRPr="00097630">
        <w:rPr>
          <w:rFonts w:ascii="Calibri" w:eastAsia="Times New Roman" w:hAnsi="Calibri" w:cs="Lucida Sans Unicode"/>
          <w:color w:val="auto"/>
          <w:sz w:val="20"/>
          <w:szCs w:val="20"/>
        </w:rPr>
        <w:t>эту устойчивую, в некотором роде, жизненную ситуацию, когда появилась теория выхода из греха вхождением в новую культуру, о сущности которой уже много сказано.</w:t>
      </w:r>
    </w:p>
    <w:p w:rsidR="00097630" w:rsidRPr="00097630" w:rsidRDefault="00097630" w:rsidP="00342959">
      <w:pPr>
        <w:spacing w:after="60" w:line="173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Вхождение в новую культуру не аналогично переходу из одной греховной культуры в другую греховную. К примеру, в идеалистической культуре информация производилась органами чувств, но они прекратили развиваться, а не востребованные образом жизни,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некоторые из них атрофировались. В итоге прекратилось производ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ство информации, из-за нере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гулятивности сознания. С переходом на производство информации процессом мышления, что являет собой материалис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тическую культуру, нерегулятив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ность стала большей величины, чем в предшествующей культуре, с деформацией сознание до производства абстрактной, то есть неприродной, информации. К тому же такое сознание стало управляться духом ошибок, а не природным Духом, отчего в памяти эфирного тела накапливалась информация не в форме природных гармонических колебаний,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а в искаженной форме импульсов различной скважности в обе стороны, с разной амплитудой этих импульсов. А такая информация не пригодна в качестве пищи для Души. В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итоге Душа прекратила рефлексирование и перешла на полное обслуживание своего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="00AD6638" w:rsidRPr="00097630">
        <w:rPr>
          <w:rFonts w:ascii="Calibri" w:eastAsia="Times New Roman" w:hAnsi="Calibri" w:cs="Lucida Sans Unicode"/>
          <w:color w:val="auto"/>
          <w:sz w:val="20"/>
          <w:szCs w:val="20"/>
        </w:rPr>
        <w:t>"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дитятки"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 xml:space="preserve"> 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духа ошибок, который взял власть над сознанием, обеспечивая себе наивысшую скорость роста объ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ма неприродной памяти. Возобновление производства истинной информации являет собой сложную задачу, так как в случае сильно развитого духа ошибок, оно не обратимо. Если раньше человек жил в Природе и не был ещ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в сильной мере обусловлен ложным знанием, то теперь он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стопроцентно обусловленный человек, не способный производить истинное знание, так как его саморазвитие на нуле. Вот почему переход в новую культуру альтернативен современному эволюционному пути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индивидуален для каждого и по конечному результату и по продолжительности. Это как конкурс в специфические учебные заведения, куда поступают способные.</w:t>
      </w:r>
    </w:p>
    <w:p w:rsidR="00097630" w:rsidRPr="00097630" w:rsidRDefault="00097630" w:rsidP="00342959">
      <w:pPr>
        <w:spacing w:after="60" w:line="173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Природа не любит сложностей: войд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шь в новую культуру эпохи Водолея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победишь кармическую смерть, выживешь. Победа окрыляет, и тот, кто, умея вести энергоинформационные отношения по методу ЭЧС, останется в живых, с ещ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большим рвением продолжит трудиться по своему духовному совершенствованию.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Через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какое-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то время, (оно у каждого сво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: от нескольких месяцев, до нескольких лет), будет побеждена следующая Кармическая смерть и так далее. Дальнейшая жизнь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опять же САМОРАЗВИТИЕ, которое, совершенствуясь, постепенно возвратит нас в Природу. Последующее усложнение Духовной практики производится с целью наращивания скорости производства истинной информации, то есть для повышения скорости развития Души, которая должна быть не ниже, чем в первой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Родовой культуре, когда человек восстановит утерянное звание Бога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Сына Земного. К этому времени будет преобразован дух ошибок в Белый Дух. Человек восстановит утраченные в греховной жизни ипостаси и вновь станет четыр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ёхипостас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ным из семи тел, обрет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т способность левитации при непрерывном нарастании скорости производства истинной информации.</w:t>
      </w:r>
    </w:p>
    <w:p w:rsidR="00097630" w:rsidRPr="00097630" w:rsidRDefault="00097630" w:rsidP="00342959">
      <w:pPr>
        <w:spacing w:after="60" w:line="173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Привед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нные фрагменты из жизни представителей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  <w:lang w:val="en-US"/>
        </w:rPr>
        <w:t>VI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й культуры, служат не для рекламы о райской жизни святых, а для напоминания о том, какими мы были в первой родовой культуре. Новая культура не рекламирует себя. В не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войдут достойные люди и конкретно только те, кто устранит отставание в развитии своей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Души, осуществимое только лишь при установлении энергоинформационных отношений с Духовным Учителем. Это необходимо сделать потому, что для работы гносеологического Разума, производящего истинное знание, необходима энергия от Бога Единого, Бога Планеты, Бога Вселенной, чтобы информация необходимого уровня закреплялась в памяти Души при поступлении е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от Духа, уплотняющего требуемую информацию, поступающую из памяти физического тела. В наше время никто на планете не способен делать начальные шаги эволюции в новой культуре, находясь в общем для современного человечества состоянии греховности, ибо это начинается и завершается работой гносеологического Разума, то есть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состоянием рефлексии Души</w:t>
      </w:r>
      <w:r w:rsidRPr="00097630">
        <w:rPr>
          <w:rFonts w:ascii="Calibri" w:eastAsia="Times New Roman" w:hAnsi="Calibri" w:cs="Lucida Sans Unicode"/>
          <w:i/>
          <w:iCs/>
          <w:color w:val="auto"/>
          <w:sz w:val="20"/>
          <w:szCs w:val="20"/>
        </w:rPr>
        <w:t>.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Необходимо твердо знать, что, если не совершать такую работу над духом, то человек работает на параллельный мир. Истинное знание такого уровня не доступно индийским учителям и жизнь подтвердила это, обозначив уровень их эволюционного развития. Они могут являться учителями лишь для людей, которые </w:t>
      </w:r>
      <w:r w:rsidRPr="00AD6638">
        <w:rPr>
          <w:rFonts w:ascii="Calibri" w:eastAsia="Times New Roman" w:hAnsi="Calibri" w:cs="Lucida Sans Unicode"/>
          <w:b/>
          <w:i/>
          <w:iCs/>
          <w:color w:val="auto"/>
          <w:sz w:val="20"/>
          <w:szCs w:val="20"/>
        </w:rPr>
        <w:t>входят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в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  <w:lang w:val="en-US"/>
        </w:rPr>
        <w:t>V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-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ю культуру.</w:t>
      </w:r>
    </w:p>
    <w:p w:rsidR="00762BE8" w:rsidRDefault="00097630" w:rsidP="00342959">
      <w:pPr>
        <w:spacing w:after="60" w:line="173" w:lineRule="auto"/>
        <w:ind w:firstLine="567"/>
        <w:jc w:val="both"/>
        <w:rPr>
          <w:rFonts w:ascii="Calibri" w:eastAsia="Times New Roman" w:hAnsi="Calibri" w:cs="Lucida Sans Unicode"/>
          <w:color w:val="auto"/>
          <w:sz w:val="20"/>
          <w:szCs w:val="20"/>
        </w:rPr>
      </w:pP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Люди материалистической </w:t>
      </w:r>
      <w:r w:rsidRPr="00AD6638">
        <w:rPr>
          <w:rFonts w:ascii="Calibri" w:eastAsia="Times New Roman" w:hAnsi="Calibri" w:cs="Lucida Sans Unicode"/>
          <w:bCs/>
          <w:color w:val="auto"/>
          <w:sz w:val="20"/>
          <w:szCs w:val="20"/>
        </w:rPr>
        <w:t>культуры не имеют духовной</w:t>
      </w:r>
      <w:r w:rsidRPr="00097630">
        <w:rPr>
          <w:rFonts w:ascii="Calibri" w:eastAsia="Times New Roman" w:hAnsi="Calibri" w:cs="Lucida Sans Unicode"/>
          <w:b/>
          <w:bCs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базы, необходимой для</w:t>
      </w:r>
      <w:r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вхождения в новую истинную культуру. В материалистической культуре понятие "культура" используется как термин на уровне идеологии, но уже доказано, что идеология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ложное знание. Результат этого: все люди нищи в истинах и богаты во лжи, а всех богаче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ярые волюнтаристы, в материальном плане также. Сравните: доход депутатов 300 тысяч долларов в год, а пенсионера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500 долларов, в 600 раз меньше. Разница слишком велика в уровне жизни людей труда и людей, д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о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лжных по роду занятий заниматься законотворчеством для этих людей труда. Где же совесть у творцов законов, поставивших себя над человеческими законами,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 xml:space="preserve"> 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обрекая людей своим законотворчеством на нищенское существование, тогда как для себя такого существования не хотят? Если все мы осозна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>м тяготы жизни, то необходимо тв</w:t>
      </w:r>
      <w:r w:rsidR="00AD6638">
        <w:rPr>
          <w:rFonts w:ascii="Calibri" w:eastAsia="Times New Roman" w:hAnsi="Calibri" w:cs="Lucida Sans Unicode"/>
          <w:color w:val="auto"/>
          <w:sz w:val="20"/>
          <w:szCs w:val="20"/>
        </w:rPr>
        <w:t>ё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рдо знать и то, что они </w:t>
      </w:r>
      <w:r w:rsidR="002C4F04">
        <w:rPr>
          <w:rFonts w:ascii="Calibri" w:eastAsia="Times New Roman" w:hAnsi="Calibri" w:cs="Lucida Sans Unicode"/>
          <w:color w:val="auto"/>
          <w:sz w:val="20"/>
          <w:szCs w:val="20"/>
        </w:rPr>
        <w:t>–</w:t>
      </w:r>
      <w:r w:rsidRPr="00097630">
        <w:rPr>
          <w:rFonts w:ascii="Calibri" w:eastAsia="Times New Roman" w:hAnsi="Calibri" w:cs="Lucida Sans Unicode"/>
          <w:color w:val="auto"/>
          <w:sz w:val="20"/>
          <w:szCs w:val="20"/>
        </w:rPr>
        <w:t xml:space="preserve"> результат греховной жизни, в которой никогда не засветятся ценности, природного бытия. Пора выходить из дураков в новую культуру счастья и долгожительства. Истинная информация дороже кучи лжи.</w:t>
      </w:r>
    </w:p>
    <w:p w:rsidR="008109C7" w:rsidRPr="008109C7" w:rsidRDefault="00AC1C69" w:rsidP="00AC1C69">
      <w:pPr>
        <w:pStyle w:val="a4"/>
        <w:shd w:val="clear" w:color="auto" w:fill="auto"/>
        <w:spacing w:after="0" w:line="240" w:lineRule="auto"/>
        <w:ind w:firstLine="5670"/>
        <w:jc w:val="right"/>
        <w:rPr>
          <w:rFonts w:ascii="Times New Roman" w:hAnsi="Times New Roman"/>
        </w:rPr>
      </w:pPr>
      <w:r w:rsidRPr="00AC1C69">
        <w:rPr>
          <w:rFonts w:ascii="Times New Roman" w:hAnsi="Times New Roman"/>
          <w:i/>
          <w:iCs/>
          <w:sz w:val="28"/>
          <w:szCs w:val="28"/>
        </w:rPr>
        <w:t>Основатель Движения Белых Экологов В.М.Иванов</w:t>
      </w:r>
    </w:p>
    <w:p w:rsidR="00E60F08" w:rsidRPr="00141942" w:rsidRDefault="00DA39FD" w:rsidP="00E60F08">
      <w:pPr>
        <w:pStyle w:val="a4"/>
        <w:spacing w:after="100" w:afterAutospacing="1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E60F08" w:rsidRPr="00141942">
        <w:rPr>
          <w:rFonts w:ascii="Times New Roman" w:hAnsi="Times New Roman"/>
          <w:b/>
          <w:color w:val="0000FF"/>
          <w:sz w:val="28"/>
          <w:szCs w:val="28"/>
        </w:rPr>
        <w:lastRenderedPageBreak/>
        <w:t>ПУТЬ К БОГУ</w:t>
      </w:r>
      <w:r w:rsidR="002C4F04">
        <w:rPr>
          <w:rFonts w:ascii="Times New Roman" w:hAnsi="Times New Roman"/>
          <w:b/>
          <w:color w:val="0000FF"/>
          <w:sz w:val="28"/>
          <w:szCs w:val="28"/>
        </w:rPr>
        <w:t>-</w:t>
      </w:r>
      <w:r w:rsidR="00E60F08" w:rsidRPr="00141942">
        <w:rPr>
          <w:rFonts w:ascii="Times New Roman" w:hAnsi="Times New Roman"/>
          <w:b/>
          <w:color w:val="0000FF"/>
          <w:sz w:val="28"/>
          <w:szCs w:val="28"/>
        </w:rPr>
        <w:t>СЫНУ ЗЕМНОМУ</w:t>
      </w:r>
    </w:p>
    <w:p w:rsidR="002C4F04" w:rsidRPr="002C4F04" w:rsidRDefault="002C4F04" w:rsidP="002C4F04">
      <w:pPr>
        <w:spacing w:after="60" w:line="168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C4F04">
        <w:rPr>
          <w:rFonts w:hAnsi="Times New Roman" w:hint="eastAsia"/>
          <w:color w:val="auto"/>
          <w:sz w:val="18"/>
          <w:szCs w:val="18"/>
        </w:rPr>
        <w:t>Байки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описывающие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Иисуса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Христа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характеризуют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концепции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развивающегося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сионизма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целом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сионизм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учение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выстроенное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фундаменте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ложного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Теперь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человечества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есть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Абсолютное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Мировоззрение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планете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должно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исчезнуть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созданное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греховным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человечеством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ложное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знание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осознать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Абсолютное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веру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происходило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греховных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культурах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качестве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возможно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только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через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энергоинформационные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отношения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Дело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здесь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соотносятся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речевым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каналом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связи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негреховные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люди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342959">
        <w:rPr>
          <w:rFonts w:hint="eastAsia"/>
          <w:color w:val="auto"/>
          <w:sz w:val="18"/>
          <w:szCs w:val="18"/>
        </w:rPr>
        <w:t>имеют</w:t>
      </w:r>
      <w:r w:rsidRPr="00342959">
        <w:rPr>
          <w:b/>
          <w:bCs/>
          <w:i/>
          <w:iCs/>
          <w:color w:val="auto"/>
          <w:spacing w:val="20"/>
          <w:sz w:val="18"/>
          <w:szCs w:val="18"/>
        </w:rPr>
        <w:t xml:space="preserve"> </w:t>
      </w:r>
      <w:r w:rsidRPr="00342959">
        <w:rPr>
          <w:rFonts w:hint="eastAsia"/>
          <w:b/>
          <w:bCs/>
          <w:i/>
          <w:iCs/>
          <w:color w:val="auto"/>
          <w:sz w:val="18"/>
          <w:szCs w:val="18"/>
        </w:rPr>
        <w:t>гносеологический</w:t>
      </w:r>
      <w:r w:rsidRPr="00342959">
        <w:rPr>
          <w:b/>
          <w:bCs/>
          <w:i/>
          <w:iCs/>
          <w:color w:val="auto"/>
          <w:sz w:val="18"/>
          <w:szCs w:val="18"/>
        </w:rPr>
        <w:t xml:space="preserve"> </w:t>
      </w:r>
      <w:r w:rsidRPr="00342959">
        <w:rPr>
          <w:rFonts w:hint="eastAsia"/>
          <w:b/>
          <w:bCs/>
          <w:i/>
          <w:iCs/>
          <w:color w:val="auto"/>
          <w:sz w:val="18"/>
          <w:szCs w:val="18"/>
        </w:rPr>
        <w:t>Разум</w:t>
      </w:r>
      <w:r w:rsidRPr="00342959">
        <w:rPr>
          <w:b/>
          <w:bCs/>
          <w:i/>
          <w:iCs/>
          <w:color w:val="auto"/>
          <w:sz w:val="18"/>
          <w:szCs w:val="18"/>
        </w:rPr>
        <w:t>,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есть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ведут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энергоинформационные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отношения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Следовательно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только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переход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энергоинформационные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отношения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является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ОСНОВОЙ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процесса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восстановления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гносеологического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перестраивающееся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разрушенное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телесное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сознание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освободясь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рабства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перед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духом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ошибок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последовательно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переориентирует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себя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новое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состояние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уважения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подлинной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Любви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Душе</w:t>
      </w:r>
      <w:r w:rsidRPr="002C4F04">
        <w:rPr>
          <w:rFonts w:hAnsi="Times New Roman"/>
          <w:color w:val="auto"/>
          <w:sz w:val="18"/>
          <w:szCs w:val="18"/>
        </w:rPr>
        <w:t xml:space="preserve"> (</w:t>
      </w:r>
      <w:r w:rsidRPr="002C4F04">
        <w:rPr>
          <w:rFonts w:hAnsi="Times New Roman" w:hint="eastAsia"/>
          <w:color w:val="auto"/>
          <w:sz w:val="18"/>
          <w:szCs w:val="18"/>
        </w:rPr>
        <w:t>являясь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="00AD6638">
        <w:rPr>
          <w:rFonts w:hAnsi="Times New Roman"/>
          <w:color w:val="auto"/>
          <w:sz w:val="18"/>
          <w:szCs w:val="18"/>
        </w:rPr>
        <w:t>ё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полной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противоположностью</w:t>
      </w:r>
      <w:r w:rsidRPr="002C4F04">
        <w:rPr>
          <w:rFonts w:hAnsi="Times New Roman"/>
          <w:color w:val="auto"/>
          <w:sz w:val="18"/>
          <w:szCs w:val="18"/>
        </w:rPr>
        <w:t>).</w:t>
      </w:r>
    </w:p>
    <w:p w:rsidR="002C4F04" w:rsidRPr="002C4F04" w:rsidRDefault="002C4F04" w:rsidP="002C4F04">
      <w:pPr>
        <w:spacing w:after="60" w:line="168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C4F04">
        <w:rPr>
          <w:rFonts w:hAnsi="Times New Roman" w:hint="eastAsia"/>
          <w:color w:val="auto"/>
          <w:sz w:val="18"/>
          <w:szCs w:val="18"/>
        </w:rPr>
        <w:t>Народная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поговорка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/>
          <w:color w:val="auto"/>
          <w:sz w:val="18"/>
          <w:szCs w:val="18"/>
        </w:rPr>
        <w:t xml:space="preserve"> "</w:t>
      </w:r>
      <w:r w:rsidRPr="002C4F04">
        <w:rPr>
          <w:rFonts w:hAnsi="Times New Roman" w:hint="eastAsia"/>
          <w:color w:val="auto"/>
          <w:sz w:val="18"/>
          <w:szCs w:val="18"/>
        </w:rPr>
        <w:t>Скоро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сказка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сказывается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скоро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дело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делается</w:t>
      </w:r>
      <w:r w:rsidRPr="002C4F04">
        <w:rPr>
          <w:rFonts w:hAnsi="Times New Roman"/>
          <w:color w:val="auto"/>
          <w:sz w:val="18"/>
          <w:szCs w:val="18"/>
        </w:rPr>
        <w:t xml:space="preserve">" </w:t>
      </w:r>
      <w:r w:rsidRPr="002C4F04">
        <w:rPr>
          <w:rFonts w:hAnsi="Times New Roman" w:hint="eastAsia"/>
          <w:color w:val="auto"/>
          <w:sz w:val="18"/>
          <w:szCs w:val="18"/>
        </w:rPr>
        <w:t>подтверждается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жизнью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Так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времен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негреховной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наших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дней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прошло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порядка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десяти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семнадцатой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степени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лет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составляет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многие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миллионы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периодов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Вселенной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негреховного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осталось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следа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Греховный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своей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деятельности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скатился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абсурдности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="00AD6638" w:rsidRPr="002C4F04">
        <w:rPr>
          <w:rFonts w:hAnsi="Times New Roman" w:hint="eastAsia"/>
          <w:color w:val="auto"/>
          <w:sz w:val="18"/>
          <w:szCs w:val="18"/>
        </w:rPr>
        <w:t>как</w:t>
      </w:r>
      <w:r w:rsidR="00AD6638" w:rsidRPr="002C4F04">
        <w:rPr>
          <w:rFonts w:hAnsi="Times New Roman"/>
          <w:color w:val="auto"/>
          <w:sz w:val="18"/>
          <w:szCs w:val="18"/>
        </w:rPr>
        <w:t>,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потеряв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производит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ложное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знание</w:t>
      </w:r>
      <w:r w:rsidRPr="002C4F04">
        <w:rPr>
          <w:rFonts w:hAnsi="Times New Roman"/>
          <w:color w:val="auto"/>
          <w:sz w:val="18"/>
          <w:szCs w:val="18"/>
        </w:rPr>
        <w:t>,</w:t>
      </w:r>
      <w:r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выводящее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Природы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общечеловеческих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ценностей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Отсюда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рождение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волюнтаристской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юриспруденции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анекдотического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содержания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стало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нормой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некому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даже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посмеяться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Участились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случаи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люди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сильно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развитой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линейной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логикой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вершат</w:t>
      </w:r>
      <w:r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серь</w:t>
      </w:r>
      <w:r w:rsidR="00AD6638" w:rsidRPr="00342959">
        <w:rPr>
          <w:color w:val="auto"/>
          <w:sz w:val="18"/>
          <w:szCs w:val="18"/>
        </w:rPr>
        <w:t>ё</w:t>
      </w:r>
      <w:r w:rsidRPr="002C4F04">
        <w:rPr>
          <w:rFonts w:hAnsi="Times New Roman" w:hint="eastAsia"/>
          <w:color w:val="auto"/>
          <w:sz w:val="18"/>
          <w:szCs w:val="18"/>
        </w:rPr>
        <w:t>зные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ошибки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абсурдные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преступления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Примеров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великое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множество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общественное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сознание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способно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решать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назревшие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проблемы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Практика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давно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показала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только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успешно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решаются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проблемы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исправляется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следствие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которых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множество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причина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статус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однозначности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Без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некому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выявлять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конкретные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причины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массовых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следствий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Если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спуститься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глобальных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высот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обыденной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термин</w:t>
      </w:r>
      <w:r w:rsidRPr="002C4F04">
        <w:rPr>
          <w:rFonts w:hAnsi="Times New Roman"/>
          <w:color w:val="auto"/>
          <w:sz w:val="18"/>
          <w:szCs w:val="18"/>
        </w:rPr>
        <w:t xml:space="preserve"> "</w:t>
      </w:r>
      <w:r w:rsidRPr="002C4F04">
        <w:rPr>
          <w:rFonts w:hAnsi="Times New Roman" w:hint="eastAsia"/>
          <w:color w:val="auto"/>
          <w:sz w:val="18"/>
          <w:szCs w:val="18"/>
        </w:rPr>
        <w:t>Разум</w:t>
      </w:r>
      <w:r w:rsidRPr="002C4F04">
        <w:rPr>
          <w:rFonts w:hAnsi="Times New Roman"/>
          <w:color w:val="auto"/>
          <w:sz w:val="18"/>
          <w:szCs w:val="18"/>
        </w:rPr>
        <w:t xml:space="preserve">" </w:t>
      </w:r>
      <w:r w:rsidRPr="002C4F04">
        <w:rPr>
          <w:rFonts w:hAnsi="Times New Roman" w:hint="eastAsia"/>
          <w:color w:val="auto"/>
          <w:sz w:val="18"/>
          <w:szCs w:val="18"/>
        </w:rPr>
        <w:t>используется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отрыве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человека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или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рекламируют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обладателя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всевозможных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случаях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Отсутствие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приводит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тому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магазины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фирмы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даже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спиртные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напитки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называют</w:t>
      </w:r>
      <w:r w:rsidRPr="002C4F04">
        <w:rPr>
          <w:rFonts w:hAnsi="Times New Roman"/>
          <w:color w:val="auto"/>
          <w:sz w:val="18"/>
          <w:szCs w:val="18"/>
        </w:rPr>
        <w:t xml:space="preserve"> "</w:t>
      </w:r>
      <w:r w:rsidRPr="002C4F04">
        <w:rPr>
          <w:rFonts w:hAnsi="Times New Roman" w:hint="eastAsia"/>
          <w:color w:val="auto"/>
          <w:sz w:val="18"/>
          <w:szCs w:val="18"/>
        </w:rPr>
        <w:t>Абсолют</w:t>
      </w:r>
      <w:r w:rsidRPr="002C4F04">
        <w:rPr>
          <w:rFonts w:hAnsi="Times New Roman"/>
          <w:color w:val="auto"/>
          <w:sz w:val="18"/>
          <w:szCs w:val="18"/>
        </w:rPr>
        <w:t xml:space="preserve">",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ведая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своей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онтологии</w:t>
      </w:r>
      <w:r w:rsidRPr="002C4F04">
        <w:rPr>
          <w:rFonts w:hAnsi="Times New Roman"/>
          <w:b/>
          <w:bCs/>
          <w:i/>
          <w:iCs/>
          <w:color w:val="auto"/>
          <w:spacing w:val="20"/>
          <w:sz w:val="18"/>
          <w:szCs w:val="18"/>
        </w:rPr>
        <w:t xml:space="preserve"> </w:t>
      </w:r>
      <w:r w:rsidRPr="00342959">
        <w:rPr>
          <w:rFonts w:hint="eastAsia"/>
          <w:b/>
          <w:bCs/>
          <w:i/>
          <w:iCs/>
          <w:color w:val="auto"/>
          <w:sz w:val="18"/>
          <w:szCs w:val="18"/>
        </w:rPr>
        <w:t>единственный</w:t>
      </w:r>
      <w:r w:rsidRPr="00342959">
        <w:rPr>
          <w:b/>
          <w:bCs/>
          <w:i/>
          <w:iCs/>
          <w:color w:val="auto"/>
          <w:sz w:val="18"/>
          <w:szCs w:val="18"/>
        </w:rPr>
        <w:t>,</w:t>
      </w:r>
      <w:r w:rsidRPr="00342959">
        <w:rPr>
          <w:color w:val="auto"/>
          <w:sz w:val="18"/>
          <w:szCs w:val="18"/>
        </w:rPr>
        <w:t xml:space="preserve"> </w:t>
      </w:r>
      <w:r w:rsidRPr="00342959">
        <w:rPr>
          <w:rFonts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начало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МИРА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Вывод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печальный</w:t>
      </w:r>
      <w:r w:rsidRPr="002C4F04">
        <w:rPr>
          <w:rFonts w:hAnsi="Times New Roman"/>
          <w:color w:val="auto"/>
          <w:sz w:val="18"/>
          <w:szCs w:val="18"/>
        </w:rPr>
        <w:t xml:space="preserve">: </w:t>
      </w:r>
      <w:r w:rsidRPr="002C4F04">
        <w:rPr>
          <w:rFonts w:hAnsi="Times New Roman" w:hint="eastAsia"/>
          <w:color w:val="auto"/>
          <w:sz w:val="18"/>
          <w:szCs w:val="18"/>
        </w:rPr>
        <w:t>предела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глупости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существует</w:t>
      </w:r>
      <w:r w:rsidRPr="002C4F04">
        <w:rPr>
          <w:rFonts w:hAnsi="Times New Roman"/>
          <w:color w:val="auto"/>
          <w:sz w:val="18"/>
          <w:szCs w:val="18"/>
        </w:rPr>
        <w:t>.</w:t>
      </w:r>
    </w:p>
    <w:p w:rsidR="002C4F04" w:rsidRPr="002C4F04" w:rsidRDefault="002C4F04" w:rsidP="002C4F04">
      <w:pPr>
        <w:spacing w:after="60" w:line="168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C4F04">
        <w:rPr>
          <w:rFonts w:hAnsi="Times New Roman" w:hint="eastAsia"/>
          <w:color w:val="auto"/>
          <w:sz w:val="18"/>
          <w:szCs w:val="18"/>
        </w:rPr>
        <w:t>ИНФОРМАЦИОННАЯ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КИБЕРНЕТИКА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да</w:t>
      </w:r>
      <w:r w:rsidR="00342959" w:rsidRPr="00342959">
        <w:rPr>
          <w:color w:val="auto"/>
          <w:sz w:val="18"/>
          <w:szCs w:val="18"/>
        </w:rPr>
        <w:t>ё</w:t>
      </w:r>
      <w:r w:rsidRPr="002C4F04">
        <w:rPr>
          <w:rFonts w:hAnsi="Times New Roman" w:hint="eastAsia"/>
          <w:color w:val="auto"/>
          <w:sz w:val="18"/>
          <w:szCs w:val="18"/>
        </w:rPr>
        <w:t>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динамики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существующих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Природе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причинно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следственных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связей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Очень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многие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них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неизвестны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грешникам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Она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содержит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всевозможных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видах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системном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параллельном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мире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котором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обитают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вышедшие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материалистической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культуре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должный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уровень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природного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развития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перехода</w:t>
      </w:r>
      <w:r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вышестоящую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культуру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чтобы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прервать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цепочку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перевоплощений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исключительно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лишь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зоне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смены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циклов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Вселенной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Сомневающиеся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должны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знать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Природе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существует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ошибок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любая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</w:t>
      </w:r>
      <w:r w:rsidR="00342959" w:rsidRPr="00342959">
        <w:rPr>
          <w:color w:val="auto"/>
          <w:sz w:val="18"/>
          <w:szCs w:val="18"/>
        </w:rPr>
        <w:t>ё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часть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является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производящим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исключительно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ИСТИНЫ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Естественно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перед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каждым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ставится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задача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начального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восстановления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утраченного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гносеологического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последующим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наращиванием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времени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работы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Необходимое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условие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функционирования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заключается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чтобы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Душа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перешла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состояние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рефлексии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возможное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только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тогда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когда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Онтологический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Дух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компрессируя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поступающую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телесного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сознания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информацию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необходимого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эволюционного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уровня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выдает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</w:t>
      </w:r>
      <w:r w:rsidR="00342959" w:rsidRPr="00342959">
        <w:rPr>
          <w:color w:val="auto"/>
          <w:sz w:val="18"/>
          <w:szCs w:val="18"/>
        </w:rPr>
        <w:t>ё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пищу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Души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есть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должной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энергетической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ступеньке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Пока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осознает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себя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узнает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правду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греховном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пути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возникнет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желание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изменить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образ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возможное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лишь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пробуждении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гносеологического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Разума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связи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тем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греховному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человеку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неведома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природная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сущность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ничего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знает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кем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стал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время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греховной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жизни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нужно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чтобы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вырваться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из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власти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собственной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известной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ему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силы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как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раб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обусловленности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он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способен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перейти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состояние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САМОРАЗВИТИЯ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бесславно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завершая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свой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земной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путь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уменьшающийся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последующих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воплощениях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Мизерное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увеличение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частоты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рефлексии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Души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рождении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результат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пребывания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параллельном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мире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длительность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которого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составляет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почти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период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Вселенной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Наряду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основной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массой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означенных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грешников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ещ</w:t>
      </w:r>
      <w:r w:rsidR="00342959" w:rsidRPr="00342959">
        <w:rPr>
          <w:color w:val="auto"/>
          <w:sz w:val="18"/>
          <w:szCs w:val="18"/>
        </w:rPr>
        <w:t>ё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около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пяти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процентов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общей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численности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материалистов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имеют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Души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по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уровню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развития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соответствующие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приграничному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состоянию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вхождения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="00342959">
        <w:rPr>
          <w:rFonts w:hAnsi="Times New Roman"/>
          <w:color w:val="auto"/>
          <w:sz w:val="18"/>
          <w:szCs w:val="18"/>
          <w:lang w:val="en-US"/>
        </w:rPr>
        <w:t>VI</w:t>
      </w:r>
      <w:r>
        <w:rPr>
          <w:rFonts w:hAnsi="Times New Roman"/>
          <w:color w:val="auto"/>
          <w:sz w:val="18"/>
          <w:szCs w:val="18"/>
        </w:rPr>
        <w:t>–</w:t>
      </w:r>
      <w:r w:rsidRPr="002C4F04">
        <w:rPr>
          <w:rFonts w:hAnsi="Times New Roman" w:hint="eastAsia"/>
          <w:color w:val="auto"/>
          <w:sz w:val="18"/>
          <w:szCs w:val="18"/>
        </w:rPr>
        <w:t>ю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культуру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Несмотря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то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что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они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того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ведая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находятся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энергоинформационных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отношениях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современным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Духовным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Учителем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смогут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самостоятельно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выйти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исполнение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всего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объема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необходимых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отношений</w:t>
      </w:r>
      <w:r w:rsidRPr="002C4F04">
        <w:rPr>
          <w:rFonts w:hAnsi="Times New Roman"/>
          <w:color w:val="auto"/>
          <w:sz w:val="18"/>
          <w:szCs w:val="18"/>
        </w:rPr>
        <w:t xml:space="preserve">. </w:t>
      </w:r>
      <w:r w:rsidRPr="002C4F04">
        <w:rPr>
          <w:rFonts w:hAnsi="Times New Roman" w:hint="eastAsia"/>
          <w:color w:val="auto"/>
          <w:sz w:val="18"/>
          <w:szCs w:val="18"/>
        </w:rPr>
        <w:t>Чтобы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гарантированно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жить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новой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культуре</w:t>
      </w:r>
      <w:r w:rsidRPr="002C4F04">
        <w:rPr>
          <w:rFonts w:hAnsi="Times New Roman"/>
          <w:color w:val="auto"/>
          <w:sz w:val="18"/>
          <w:szCs w:val="18"/>
        </w:rPr>
        <w:t xml:space="preserve">, </w:t>
      </w:r>
      <w:r w:rsidRPr="002C4F04">
        <w:rPr>
          <w:rFonts w:hAnsi="Times New Roman" w:hint="eastAsia"/>
          <w:color w:val="auto"/>
          <w:sz w:val="18"/>
          <w:szCs w:val="18"/>
        </w:rPr>
        <w:t>надо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обеспечить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соответствующее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время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для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у</w:t>
      </w:r>
      <w:bookmarkStart w:id="0" w:name="_GoBack"/>
      <w:bookmarkEnd w:id="0"/>
      <w:r w:rsidR="00DC5809" w:rsidRPr="00DC5809">
        <w:rPr>
          <w:color w:val="auto"/>
          <w:sz w:val="18"/>
          <w:szCs w:val="18"/>
        </w:rPr>
        <w:t>с</w:t>
      </w:r>
      <w:r w:rsidRPr="002C4F04">
        <w:rPr>
          <w:rFonts w:hAnsi="Times New Roman" w:hint="eastAsia"/>
          <w:color w:val="auto"/>
          <w:sz w:val="18"/>
          <w:szCs w:val="18"/>
        </w:rPr>
        <w:t>коренного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накопления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необходимой</w:t>
      </w:r>
      <w:r w:rsidRPr="002C4F04">
        <w:rPr>
          <w:rFonts w:hAnsi="Times New Roman"/>
          <w:color w:val="auto"/>
          <w:sz w:val="18"/>
          <w:szCs w:val="18"/>
        </w:rPr>
        <w:t xml:space="preserve"> </w:t>
      </w:r>
      <w:r w:rsidRPr="002C4F04">
        <w:rPr>
          <w:rFonts w:hAnsi="Times New Roman" w:hint="eastAsia"/>
          <w:color w:val="auto"/>
          <w:sz w:val="18"/>
          <w:szCs w:val="18"/>
        </w:rPr>
        <w:t>энергии</w:t>
      </w:r>
      <w:r w:rsidRPr="002C4F04">
        <w:rPr>
          <w:rFonts w:hAnsi="Times New Roman"/>
          <w:color w:val="auto"/>
          <w:sz w:val="18"/>
          <w:szCs w:val="18"/>
        </w:rPr>
        <w:t>.</w:t>
      </w:r>
    </w:p>
    <w:p w:rsidR="002C4F04" w:rsidRPr="002C4F04" w:rsidRDefault="002C4F04" w:rsidP="002C4F04">
      <w:pPr>
        <w:pStyle w:val="1"/>
        <w:spacing w:after="60" w:line="168" w:lineRule="auto"/>
        <w:ind w:firstLine="567"/>
        <w:rPr>
          <w:rFonts w:hAnsi="Arial Unicode MS"/>
        </w:rPr>
      </w:pP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Теперь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каждый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из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материалистов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нашего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времени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обязан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обуславливаться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знаниями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новой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культуры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чтобы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верой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тв</w:t>
      </w:r>
      <w:r w:rsidR="00342959" w:rsidRPr="00342959">
        <w:rPr>
          <w:rFonts w:ascii="Arial Unicode MS" w:eastAsia="Arial Unicode MS" w:hAnsi="Arial Unicode MS" w:cs="Arial Unicode MS"/>
          <w:sz w:val="18"/>
          <w:szCs w:val="18"/>
        </w:rPr>
        <w:t>ё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рдыми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вечными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знаниями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познавать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Природу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позитивным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путем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познания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отторгнув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негативное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познание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Восстанавливая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разрушенное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телесное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сознание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обуславливанием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истинным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знанием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накопленным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Духовным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Учителем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сч</w:t>
      </w:r>
      <w:r w:rsidR="00342959" w:rsidRPr="00342959">
        <w:rPr>
          <w:rFonts w:ascii="Arial Unicode MS" w:eastAsia="Arial Unicode MS" w:hAnsi="Arial Unicode MS" w:cs="Arial Unicode MS"/>
          <w:sz w:val="18"/>
          <w:szCs w:val="18"/>
        </w:rPr>
        <w:t>ё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ведения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энергоинформационных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отношений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время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духовной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практики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каждым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накапливается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истинное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знание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как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пища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для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Души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Е</w:t>
      </w:r>
      <w:r w:rsidR="00342959" w:rsidRPr="00342959">
        <w:rPr>
          <w:rFonts w:ascii="Arial Unicode MS" w:eastAsia="Arial Unicode MS" w:hAnsi="Arial Unicode MS" w:cs="Arial Unicode MS"/>
          <w:sz w:val="18"/>
          <w:szCs w:val="18"/>
        </w:rPr>
        <w:t>ё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эволюция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есть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тот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спасительный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ключ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воротам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Апокалипсиса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который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своим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соответствующим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размером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пропустит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трудолюбивого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дисциплинированного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ученика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новую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культуру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сделав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его</w:t>
      </w:r>
      <w:r w:rsidRPr="002C4F04">
        <w:rPr>
          <w:rFonts w:ascii="Arial Unicode MS" w:eastAsia="Arial Unicode MS" w:hAnsi="Arial Unicode MS" w:cs="Arial Unicode MS"/>
          <w:b/>
          <w:bCs/>
          <w:i/>
          <w:iCs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b/>
          <w:bCs/>
          <w:i/>
          <w:iCs/>
          <w:sz w:val="18"/>
          <w:szCs w:val="18"/>
        </w:rPr>
        <w:t>долгожителем</w:t>
      </w:r>
      <w:r w:rsidRPr="002C4F04">
        <w:rPr>
          <w:rFonts w:ascii="Arial Unicode MS" w:eastAsia="Arial Unicode MS" w:hAnsi="Arial Unicode MS" w:cs="Arial Unicode MS"/>
          <w:b/>
          <w:bCs/>
          <w:i/>
          <w:iCs/>
          <w:sz w:val="18"/>
          <w:szCs w:val="18"/>
        </w:rPr>
        <w:t>,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как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процесс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возвращения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в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Природу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одновременным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формированием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Белого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духа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А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это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и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есть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Путь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к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Богу</w:t>
      </w:r>
      <w:r>
        <w:rPr>
          <w:rFonts w:ascii="Arial Unicode MS" w:eastAsia="Arial Unicode MS" w:hAnsi="Arial Unicode MS" w:cs="Arial Unicode MS"/>
          <w:sz w:val="18"/>
          <w:szCs w:val="18"/>
        </w:rPr>
        <w:t>-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Сыну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2C4F04">
        <w:rPr>
          <w:rFonts w:ascii="Arial Unicode MS" w:eastAsia="Arial Unicode MS" w:hAnsi="Arial Unicode MS" w:cs="Arial Unicode MS" w:hint="eastAsia"/>
          <w:sz w:val="18"/>
          <w:szCs w:val="18"/>
        </w:rPr>
        <w:t>Земному</w:t>
      </w:r>
      <w:r w:rsidRPr="002C4F04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723A47" w:rsidRDefault="00E60F08" w:rsidP="00E224CE">
      <w:pPr>
        <w:spacing w:before="60" w:line="216" w:lineRule="auto"/>
        <w:jc w:val="right"/>
      </w:pPr>
      <w:bookmarkStart w:id="1" w:name="bookmark0"/>
      <w:r w:rsidRPr="008C565A">
        <w:rPr>
          <w:b/>
          <w:bCs/>
          <w:i/>
          <w:iCs/>
          <w:lang w:val="ru"/>
        </w:rPr>
        <w:t>ДУХОВНЫЙ УЧИТЕЛЬ</w:t>
      </w:r>
      <w:bookmarkEnd w:id="1"/>
    </w:p>
    <w:sectPr w:rsidR="00723A47" w:rsidSect="000E71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4F" w:rsidRDefault="00B53B4F" w:rsidP="00E60F08">
      <w:r>
        <w:separator/>
      </w:r>
    </w:p>
  </w:endnote>
  <w:endnote w:type="continuationSeparator" w:id="0">
    <w:p w:rsidR="00B53B4F" w:rsidRDefault="00B53B4F" w:rsidP="00E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81" w:rsidRDefault="00CC3A81" w:rsidP="00CC3A81">
    <w:pPr>
      <w:pStyle w:val="a7"/>
      <w:tabs>
        <w:tab w:val="clear" w:pos="4677"/>
        <w:tab w:val="clear" w:pos="9355"/>
        <w:tab w:val="left" w:pos="9356"/>
      </w:tabs>
      <w:rPr>
        <w:sz w:val="22"/>
        <w:szCs w:val="22"/>
      </w:rPr>
    </w:pPr>
    <w:r>
      <w:tab/>
    </w:r>
    <w:r w:rsidRPr="00AF2251">
      <w:rPr>
        <w:sz w:val="22"/>
        <w:szCs w:val="22"/>
      </w:rPr>
      <w:fldChar w:fldCharType="begin"/>
    </w:r>
    <w:r w:rsidRPr="00AF2251">
      <w:rPr>
        <w:sz w:val="22"/>
        <w:szCs w:val="22"/>
      </w:rPr>
      <w:instrText xml:space="preserve"> PAGE   \* MERGEFORMAT </w:instrText>
    </w:r>
    <w:r w:rsidRPr="00AF2251">
      <w:rPr>
        <w:sz w:val="22"/>
        <w:szCs w:val="22"/>
      </w:rPr>
      <w:fldChar w:fldCharType="separate"/>
    </w:r>
    <w:r w:rsidR="00DC5809">
      <w:rPr>
        <w:noProof/>
        <w:sz w:val="22"/>
        <w:szCs w:val="22"/>
      </w:rPr>
      <w:t>3</w:t>
    </w:r>
    <w:r w:rsidRPr="00AF2251">
      <w:rPr>
        <w:sz w:val="22"/>
        <w:szCs w:val="22"/>
      </w:rPr>
      <w:fldChar w:fldCharType="end"/>
    </w:r>
  </w:p>
  <w:p w:rsidR="00CC3A81" w:rsidRDefault="00CC3A81" w:rsidP="00CC3A81">
    <w:pPr>
      <w:pStyle w:val="a7"/>
      <w:tabs>
        <w:tab w:val="clear" w:pos="4677"/>
        <w:tab w:val="clear" w:pos="9355"/>
        <w:tab w:val="left" w:pos="867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AB" w:rsidRDefault="00DE63AB">
    <w:pPr>
      <w:pStyle w:val="a7"/>
      <w:pBdr>
        <w:top w:val="single" w:sz="4" w:space="1" w:color="A5A5A5"/>
      </w:pBdr>
      <w:rPr>
        <w:color w:val="7F7F7F"/>
      </w:rPr>
    </w:pPr>
    <w:r w:rsidRPr="00762BE8">
      <w:rPr>
        <w:rFonts w:ascii="Calibri" w:eastAsia="Times New Roman" w:hAnsi="Calibri" w:cs="Lucida Sans Unicode"/>
        <w:color w:val="auto"/>
        <w:sz w:val="15"/>
        <w:szCs w:val="15"/>
      </w:rPr>
      <w:t>•Начало №№ 7</w:t>
    </w:r>
    <w:r w:rsidR="002C4F04">
      <w:rPr>
        <w:rFonts w:ascii="Calibri" w:eastAsia="Times New Roman" w:hAnsi="Calibri" w:cs="Lucida Sans Unicode"/>
        <w:color w:val="auto"/>
        <w:sz w:val="15"/>
        <w:szCs w:val="15"/>
      </w:rPr>
      <w:t>-</w:t>
    </w:r>
    <w:r w:rsidRPr="00762BE8">
      <w:rPr>
        <w:rFonts w:ascii="Calibri" w:eastAsia="Times New Roman" w:hAnsi="Calibri" w:cs="Lucida Sans Unicode"/>
        <w:color w:val="auto"/>
        <w:sz w:val="15"/>
        <w:szCs w:val="15"/>
      </w:rPr>
      <w:t>2</w:t>
    </w:r>
    <w:r w:rsidR="00AE565C" w:rsidRPr="00AE565C">
      <w:rPr>
        <w:rFonts w:ascii="Calibri" w:eastAsia="Times New Roman" w:hAnsi="Calibri" w:cs="Lucida Sans Unicode"/>
        <w:color w:val="auto"/>
        <w:sz w:val="15"/>
        <w:szCs w:val="15"/>
      </w:rPr>
      <w:t>2</w:t>
    </w:r>
    <w:r>
      <w:rPr>
        <w:color w:val="7F7F7F"/>
      </w:rPr>
      <w:t xml:space="preserve"> | </w:t>
    </w:r>
    <w:r w:rsidR="005A0A0A" w:rsidRPr="00E224CE">
      <w:rPr>
        <w:rFonts w:ascii="Calibri" w:hAnsi="Calibri"/>
        <w:color w:val="auto"/>
        <w:spacing w:val="-6"/>
        <w:sz w:val="22"/>
        <w:szCs w:val="22"/>
      </w:rPr>
      <w:t>стать</w:t>
    </w:r>
    <w:r w:rsidR="00E224CE" w:rsidRPr="00E224CE">
      <w:rPr>
        <w:rFonts w:ascii="Calibri" w:hAnsi="Calibri"/>
        <w:color w:val="auto"/>
        <w:spacing w:val="-6"/>
        <w:sz w:val="22"/>
        <w:szCs w:val="22"/>
      </w:rPr>
      <w:t>и</w:t>
    </w:r>
    <w:r w:rsidR="005A0A0A" w:rsidRPr="00E224CE">
      <w:rPr>
        <w:rFonts w:ascii="Calibri" w:hAnsi="Calibri"/>
        <w:color w:val="auto"/>
        <w:spacing w:val="-6"/>
        <w:sz w:val="22"/>
        <w:szCs w:val="22"/>
      </w:rPr>
      <w:t xml:space="preserve"> Духовного Учителя «</w:t>
    </w:r>
    <w:r w:rsidR="005A0A0A" w:rsidRPr="00E224CE">
      <w:rPr>
        <w:rFonts w:ascii="Calibri" w:hAnsi="Calibri"/>
        <w:b/>
        <w:color w:val="auto"/>
        <w:spacing w:val="-6"/>
        <w:sz w:val="22"/>
        <w:szCs w:val="22"/>
      </w:rPr>
      <w:t>РЕАЛЬНОСТЬ И РЕАЛИИ</w:t>
    </w:r>
    <w:r w:rsidR="005A0A0A" w:rsidRPr="00E224CE">
      <w:rPr>
        <w:rFonts w:ascii="Calibri" w:hAnsi="Calibri"/>
        <w:color w:val="auto"/>
        <w:spacing w:val="-6"/>
        <w:sz w:val="22"/>
        <w:szCs w:val="22"/>
      </w:rPr>
      <w:t>»</w:t>
    </w:r>
    <w:r w:rsidR="00E224CE" w:rsidRPr="00E224CE">
      <w:rPr>
        <w:rFonts w:ascii="Calibri" w:hAnsi="Calibri"/>
        <w:color w:val="auto"/>
        <w:spacing w:val="-6"/>
        <w:sz w:val="22"/>
        <w:szCs w:val="22"/>
      </w:rPr>
      <w:t xml:space="preserve"> и  «</w:t>
    </w:r>
    <w:r w:rsidR="00E224CE" w:rsidRPr="00E224CE">
      <w:rPr>
        <w:rFonts w:ascii="Calibri" w:hAnsi="Calibri"/>
        <w:b/>
        <w:color w:val="auto"/>
        <w:spacing w:val="-6"/>
        <w:sz w:val="22"/>
        <w:szCs w:val="22"/>
      </w:rPr>
      <w:t>ПУТЬ К БОГУ</w:t>
    </w:r>
    <w:r w:rsidR="002C4F04">
      <w:rPr>
        <w:rFonts w:ascii="Calibri" w:hAnsi="Calibri"/>
        <w:b/>
        <w:color w:val="auto"/>
        <w:spacing w:val="-6"/>
        <w:sz w:val="22"/>
        <w:szCs w:val="22"/>
      </w:rPr>
      <w:t>-</w:t>
    </w:r>
    <w:r w:rsidR="00E224CE" w:rsidRPr="00E224CE">
      <w:rPr>
        <w:rFonts w:ascii="Calibri" w:hAnsi="Calibri"/>
        <w:b/>
        <w:color w:val="auto"/>
        <w:spacing w:val="-6"/>
        <w:sz w:val="22"/>
        <w:szCs w:val="22"/>
      </w:rPr>
      <w:t>СЫНУ ЗЕМНОМУ</w:t>
    </w:r>
    <w:r w:rsidR="00E224CE" w:rsidRPr="00E224CE">
      <w:rPr>
        <w:rFonts w:ascii="Calibri" w:hAnsi="Calibri"/>
        <w:color w:val="auto"/>
        <w:spacing w:val="-6"/>
        <w:sz w:val="22"/>
        <w:szCs w:val="22"/>
      </w:rPr>
      <w:t>»</w:t>
    </w:r>
  </w:p>
  <w:p w:rsidR="00DE63AB" w:rsidRPr="00212B93" w:rsidRDefault="00B53B4F" w:rsidP="00CC3A81">
    <w:pPr>
      <w:pStyle w:val="a7"/>
      <w:rPr>
        <w:sz w:val="16"/>
        <w:szCs w:val="16"/>
      </w:rPr>
    </w:pPr>
    <w:hyperlink r:id="rId1" w:history="1">
      <w:r w:rsidR="00CC3A81" w:rsidRPr="00212B93">
        <w:rPr>
          <w:rStyle w:val="ae"/>
          <w:sz w:val="16"/>
          <w:szCs w:val="16"/>
        </w:rPr>
        <w:t>РазумЛюбовь.рф</w:t>
      </w:r>
    </w:hyperlink>
  </w:p>
  <w:p w:rsidR="00CC3A81" w:rsidRDefault="00CC3A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4F" w:rsidRDefault="00B53B4F" w:rsidP="00E60F08">
      <w:r>
        <w:separator/>
      </w:r>
    </w:p>
  </w:footnote>
  <w:footnote w:type="continuationSeparator" w:id="0">
    <w:p w:rsidR="00B53B4F" w:rsidRDefault="00B53B4F" w:rsidP="00E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08" w:rsidRPr="00FE1055" w:rsidRDefault="00E60F08" w:rsidP="00E60F08">
    <w:pPr>
      <w:pStyle w:val="a5"/>
      <w:jc w:val="center"/>
      <w:rPr>
        <w:b/>
        <w:color w:val="FFFFFF"/>
      </w:rPr>
    </w:pPr>
    <w:r>
      <w:rPr>
        <w:b/>
        <w:color w:val="FFFFFF"/>
        <w:highlight w:val="black"/>
      </w:rPr>
      <w:t xml:space="preserve">• </w:t>
    </w:r>
    <w:r w:rsidRPr="00FE1055">
      <w:rPr>
        <w:b/>
        <w:color w:val="FFFFFF"/>
        <w:highlight w:val="black"/>
      </w:rPr>
      <w:t>2</w:t>
    </w:r>
    <w:r w:rsidR="0041767C">
      <w:rPr>
        <w:b/>
        <w:color w:val="FFFFFF"/>
        <w:highlight w:val="black"/>
      </w:rPr>
      <w:t>3</w:t>
    </w:r>
    <w:r>
      <w:rPr>
        <w:b/>
        <w:color w:val="FFFFFF"/>
        <w:highlight w:val="black"/>
      </w:rPr>
      <w:t xml:space="preserve"> •</w:t>
    </w:r>
  </w:p>
  <w:p w:rsidR="00E60F08" w:rsidRDefault="00B53B4F">
    <w:pPr>
      <w:pStyle w:val="a5"/>
    </w:pPr>
    <w:r>
      <w:rPr>
        <w:b/>
        <w:noProof/>
        <w:color w:val="FFFFFF"/>
        <w:highlight w:val="black"/>
        <w:lang w:eastAsia="zh-TW"/>
      </w:rPr>
      <w:pict>
        <v:rect id="_x0000_s2050" style="position:absolute;margin-left:-313.2pt;margin-top:400.8pt;width:724.45pt;height:39.2pt;rotation:90;z-index:1;mso-position-horizontal-relative:page;mso-position-vertical-relative:page;mso-width-relative:left-margin-area" o:allowincell="f" stroked="f">
          <v:textbox style="layout-flow:vertical;mso-layout-flow-alt:bottom-to-top;mso-next-textbox:#_x0000_s2050">
            <w:txbxContent>
              <w:p w:rsidR="00617D4F" w:rsidRPr="00A16E84" w:rsidRDefault="00ED5C5F" w:rsidP="00B07CA6">
                <w:pPr>
                  <w:jc w:val="center"/>
                  <w:rPr>
                    <w:b/>
                    <w:i/>
                    <w:sz w:val="40"/>
                    <w:szCs w:val="40"/>
                  </w:rPr>
                </w:pPr>
                <w:r w:rsidRPr="00A16E84">
                  <w:rPr>
                    <w:rFonts w:hint="eastAsia"/>
                    <w:b/>
                    <w:sz w:val="40"/>
                    <w:szCs w:val="40"/>
                  </w:rPr>
                  <w:t>☯</w:t>
                </w:r>
                <w:r w:rsidRPr="00A16E84">
                  <w:rPr>
                    <w:b/>
                    <w:sz w:val="40"/>
                    <w:szCs w:val="40"/>
                  </w:rPr>
                  <w:t xml:space="preserve"> </w:t>
                </w:r>
                <w:r w:rsidRPr="00B53B4F">
                  <w:rPr>
                    <w:b/>
                    <w:i/>
                    <w:color w:val="FFFFFF"/>
                    <w:sz w:val="40"/>
                    <w:szCs w:val="40"/>
                    <w:highlight w:val="lightGray"/>
                  </w:rPr>
                  <w:t xml:space="preserve"> </w:t>
                </w:r>
                <w:r w:rsidR="002D34B8" w:rsidRPr="00B53B4F">
                  <w:rPr>
                    <w:b/>
                    <w:i/>
                    <w:color w:val="FFFFFF"/>
                    <w:sz w:val="40"/>
                    <w:szCs w:val="40"/>
                    <w:highlight w:val="lightGray"/>
                  </w:rPr>
                  <w:t>ДВИЖЕНИЕ БЕЛЫХ ЭКОЛОГОВ</w:t>
                </w:r>
                <w:r w:rsidRPr="00B53B4F">
                  <w:rPr>
                    <w:b/>
                    <w:i/>
                    <w:sz w:val="40"/>
                    <w:szCs w:val="40"/>
                    <w:highlight w:val="lightGray"/>
                  </w:rPr>
                  <w:t xml:space="preserve"> </w:t>
                </w:r>
                <w:r w:rsidRPr="00A16E84">
                  <w:rPr>
                    <w:b/>
                    <w:sz w:val="40"/>
                    <w:szCs w:val="40"/>
                  </w:rPr>
                  <w:t xml:space="preserve"> </w:t>
                </w:r>
                <w:r w:rsidRPr="00A16E84">
                  <w:rPr>
                    <w:rFonts w:hint="eastAsia"/>
                    <w:b/>
                    <w:sz w:val="40"/>
                    <w:szCs w:val="40"/>
                  </w:rPr>
                  <w:t>☯</w:t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6700"/>
      <w:gridCol w:w="2871"/>
    </w:tblGrid>
    <w:tr w:rsidR="000E711B" w:rsidTr="00E30AEA">
      <w:tc>
        <w:tcPr>
          <w:tcW w:w="3500" w:type="pct"/>
        </w:tcPr>
        <w:p w:rsidR="000E711B" w:rsidRPr="00E30AEA" w:rsidRDefault="000E711B" w:rsidP="00E30AEA">
          <w:pPr>
            <w:pStyle w:val="a5"/>
            <w:ind w:right="383"/>
            <w:jc w:val="right"/>
            <w:rPr>
              <w:b/>
              <w:bCs/>
              <w:noProof/>
              <w:color w:val="auto"/>
            </w:rPr>
          </w:pPr>
          <w:r w:rsidRPr="00E30AEA">
            <w:rPr>
              <w:b/>
              <w:bCs/>
              <w:color w:val="auto"/>
            </w:rPr>
            <w:t>газет</w:t>
          </w:r>
          <w:r w:rsidR="00A1282C" w:rsidRPr="00E30AEA">
            <w:rPr>
              <w:b/>
              <w:bCs/>
              <w:color w:val="auto"/>
            </w:rPr>
            <w:t>а</w:t>
          </w:r>
          <w:r w:rsidRPr="00E30AEA">
            <w:rPr>
              <w:b/>
              <w:bCs/>
              <w:color w:val="auto"/>
            </w:rPr>
            <w:t xml:space="preserve"> </w:t>
          </w:r>
          <w:r w:rsidR="00A1282C" w:rsidRPr="00E30AEA">
            <w:rPr>
              <w:b/>
              <w:bCs/>
              <w:color w:val="auto"/>
            </w:rPr>
            <w:t>«</w:t>
          </w:r>
          <w:r w:rsidRPr="00E30AEA">
            <w:rPr>
              <w:b/>
              <w:bCs/>
              <w:caps/>
              <w:color w:val="auto"/>
            </w:rPr>
            <w:t>СО</w:t>
          </w:r>
          <w:r w:rsidR="002C4F04" w:rsidRPr="00E30AEA">
            <w:rPr>
              <w:b/>
              <w:bCs/>
              <w:caps/>
              <w:color w:val="auto"/>
            </w:rPr>
            <w:t>-</w:t>
          </w:r>
          <w:r w:rsidRPr="00E30AEA">
            <w:rPr>
              <w:b/>
              <w:bCs/>
              <w:caps/>
              <w:color w:val="auto"/>
            </w:rPr>
            <w:t>ВЕСТЬ</w:t>
          </w:r>
          <w:r w:rsidR="00A1282C" w:rsidRPr="00E30AEA">
            <w:rPr>
              <w:b/>
              <w:bCs/>
              <w:caps/>
              <w:color w:val="auto"/>
            </w:rPr>
            <w:t>»</w:t>
          </w:r>
          <w:r w:rsidRPr="00E30AEA">
            <w:rPr>
              <w:b/>
              <w:bCs/>
              <w:caps/>
              <w:color w:val="auto"/>
            </w:rPr>
            <w:t xml:space="preserve"> </w:t>
          </w:r>
          <w:r w:rsidRPr="00E30AEA">
            <w:rPr>
              <w:b/>
              <w:bCs/>
              <w:color w:val="auto"/>
            </w:rPr>
            <w:t>№2</w:t>
          </w:r>
          <w:r w:rsidR="00AE565C" w:rsidRPr="00E30AEA">
            <w:rPr>
              <w:b/>
              <w:bCs/>
              <w:color w:val="auto"/>
              <w:lang w:val="en-US"/>
            </w:rPr>
            <w:t>3</w:t>
          </w:r>
        </w:p>
      </w:tc>
      <w:tc>
        <w:tcPr>
          <w:tcW w:w="1500" w:type="pct"/>
          <w:shd w:val="clear" w:color="auto" w:fill="808080"/>
        </w:tcPr>
        <w:p w:rsidR="000E711B" w:rsidRPr="00E30AEA" w:rsidRDefault="000E711B" w:rsidP="00E30AEA">
          <w:pPr>
            <w:pStyle w:val="a5"/>
            <w:jc w:val="center"/>
            <w:rPr>
              <w:b/>
              <w:bCs/>
              <w:color w:val="FFFFFF"/>
            </w:rPr>
          </w:pPr>
          <w:r w:rsidRPr="00E30AEA">
            <w:rPr>
              <w:b/>
              <w:bCs/>
              <w:color w:val="FFFFFF"/>
            </w:rPr>
            <w:t>апрель 1998 года</w:t>
          </w:r>
        </w:p>
      </w:tc>
    </w:tr>
  </w:tbl>
  <w:p w:rsidR="00131338" w:rsidRDefault="00B53B4F" w:rsidP="0041767C">
    <w:pPr>
      <w:pStyle w:val="a5"/>
      <w:spacing w:before="40"/>
      <w:jc w:val="center"/>
    </w:pPr>
    <w:r>
      <w:rPr>
        <w:b/>
        <w:bCs/>
        <w:noProof/>
        <w:color w:val="auto"/>
        <w:lang w:eastAsia="zh-TW"/>
      </w:rPr>
      <w:pict>
        <v:roundrect id="_x0000_s2076" style="position:absolute;left:0;text-align:left;margin-left:.65pt;margin-top:298.45pt;width:77.9pt;height:464.05pt;z-index:2;mso-position-horizontal-relative:page;mso-position-vertical-relative:page;mso-width-relative:left-margin-area" arcsize="10923f" o:allowincell="f" fillcolor="#eeece1" stroked="f">
          <v:textbox style="layout-flow:vertical;mso-layout-flow-alt:bottom-to-top;mso-next-textbox:#_x0000_s2076">
            <w:txbxContent>
              <w:p w:rsidR="00AE565C" w:rsidRPr="00B53B4F" w:rsidRDefault="00AE565C" w:rsidP="00017573">
                <w:pPr>
                  <w:spacing w:line="168" w:lineRule="auto"/>
                  <w:jc w:val="center"/>
                  <w:rPr>
                    <w:b/>
                    <w:i/>
                    <w:shadow/>
                    <w:sz w:val="28"/>
                    <w:szCs w:val="28"/>
                    <w:highlight w:val="lightGray"/>
                  </w:rPr>
                </w:pPr>
                <w:r w:rsidRPr="00017573">
                  <w:rPr>
                    <w:b/>
                    <w:i/>
                    <w:shadow/>
                    <w:sz w:val="28"/>
                    <w:szCs w:val="28"/>
                  </w:rPr>
                  <w:t>ПЕРЕХОДНА ЭНЕРГОИНФОРМАЦИОННЫЕ ОТНОШЕНИЯ –</w:t>
                </w:r>
              </w:p>
              <w:p w:rsidR="0019060D" w:rsidRPr="00B53B4F" w:rsidRDefault="00AE565C" w:rsidP="00017573">
                <w:pPr>
                  <w:spacing w:line="168" w:lineRule="auto"/>
                  <w:jc w:val="center"/>
                  <w:rPr>
                    <w:b/>
                    <w:i/>
                    <w:emboss/>
                    <w:sz w:val="36"/>
                    <w:szCs w:val="36"/>
                    <w:highlight w:val="lightGray"/>
                  </w:rPr>
                </w:pPr>
                <w:r w:rsidRPr="00017573">
                  <w:rPr>
                    <w:b/>
                    <w:i/>
                    <w:imprint/>
                    <w:sz w:val="36"/>
                    <w:szCs w:val="36"/>
                  </w:rPr>
                  <w:t>ОСНОВ</w:t>
                </w:r>
                <w:r w:rsidR="0019060D" w:rsidRPr="00017573">
                  <w:rPr>
                    <w:b/>
                    <w:i/>
                    <w:imprint/>
                    <w:sz w:val="36"/>
                    <w:szCs w:val="36"/>
                  </w:rPr>
                  <w:t>А</w:t>
                </w:r>
              </w:p>
              <w:p w:rsidR="00CA093A" w:rsidRPr="00017573" w:rsidRDefault="00AE565C" w:rsidP="00017573">
                <w:pPr>
                  <w:spacing w:line="168" w:lineRule="auto"/>
                  <w:jc w:val="center"/>
                  <w:rPr>
                    <w:b/>
                    <w:i/>
                    <w:shadow/>
                    <w:sz w:val="28"/>
                    <w:szCs w:val="28"/>
                  </w:rPr>
                </w:pPr>
                <w:r w:rsidRPr="00017573">
                  <w:rPr>
                    <w:b/>
                    <w:i/>
                    <w:sz w:val="28"/>
                    <w:szCs w:val="28"/>
                  </w:rPr>
                  <w:t>ВОССТАНОВЛЕНИЯ ГНОСЕОЛОГИЧЕСКОГО РАЗУМА</w:t>
                </w:r>
              </w:p>
              <w:p w:rsidR="00AE565C" w:rsidRPr="0019060D" w:rsidRDefault="00AE565C" w:rsidP="00CA093A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roundrect>
      </w:pict>
    </w:r>
    <w:r w:rsidR="005A0A0A" w:rsidRPr="005A0A0A">
      <w:rPr>
        <w:rFonts w:ascii="Monotype Corsiva" w:hAnsi="Monotype Corsiva"/>
        <w:color w:val="FFFFFF"/>
        <w:highlight w:val="black"/>
      </w:rPr>
      <w:t>БЛАГО, БЛАГАЯ ВЕСТЬ, БЛАГОЙ МИР СОЗИДАЮЩАЯ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EB"/>
    <w:multiLevelType w:val="hybridMultilevel"/>
    <w:tmpl w:val="E21C11B4"/>
    <w:lvl w:ilvl="0" w:tplc="993AD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9FD"/>
    <w:rsid w:val="00017573"/>
    <w:rsid w:val="00091C76"/>
    <w:rsid w:val="00097630"/>
    <w:rsid w:val="000E711B"/>
    <w:rsid w:val="000F1D84"/>
    <w:rsid w:val="00114057"/>
    <w:rsid w:val="00131338"/>
    <w:rsid w:val="00132305"/>
    <w:rsid w:val="00141942"/>
    <w:rsid w:val="0019060D"/>
    <w:rsid w:val="00212B93"/>
    <w:rsid w:val="00234180"/>
    <w:rsid w:val="00283894"/>
    <w:rsid w:val="002C4F04"/>
    <w:rsid w:val="002D34B8"/>
    <w:rsid w:val="00342959"/>
    <w:rsid w:val="00362DEE"/>
    <w:rsid w:val="003C4CF0"/>
    <w:rsid w:val="0041767C"/>
    <w:rsid w:val="004B6BC2"/>
    <w:rsid w:val="00581B75"/>
    <w:rsid w:val="005A0A0A"/>
    <w:rsid w:val="00617D4F"/>
    <w:rsid w:val="006814EB"/>
    <w:rsid w:val="006E004D"/>
    <w:rsid w:val="0070132D"/>
    <w:rsid w:val="00723A47"/>
    <w:rsid w:val="00743B5E"/>
    <w:rsid w:val="00762BE8"/>
    <w:rsid w:val="007E4C47"/>
    <w:rsid w:val="008109C7"/>
    <w:rsid w:val="00824EDB"/>
    <w:rsid w:val="008E0445"/>
    <w:rsid w:val="008E5889"/>
    <w:rsid w:val="009549B8"/>
    <w:rsid w:val="00955BDC"/>
    <w:rsid w:val="009C3F74"/>
    <w:rsid w:val="009F2B04"/>
    <w:rsid w:val="00A1282C"/>
    <w:rsid w:val="00A16E84"/>
    <w:rsid w:val="00A53963"/>
    <w:rsid w:val="00AA2C18"/>
    <w:rsid w:val="00AC1C69"/>
    <w:rsid w:val="00AC6483"/>
    <w:rsid w:val="00AD2C02"/>
    <w:rsid w:val="00AD6638"/>
    <w:rsid w:val="00AE565C"/>
    <w:rsid w:val="00AF2251"/>
    <w:rsid w:val="00B07CA6"/>
    <w:rsid w:val="00B53B4F"/>
    <w:rsid w:val="00B64FDA"/>
    <w:rsid w:val="00B725E9"/>
    <w:rsid w:val="00BB0600"/>
    <w:rsid w:val="00BC2FA2"/>
    <w:rsid w:val="00BC63FE"/>
    <w:rsid w:val="00C03420"/>
    <w:rsid w:val="00C34647"/>
    <w:rsid w:val="00C34E89"/>
    <w:rsid w:val="00C360B5"/>
    <w:rsid w:val="00CA093A"/>
    <w:rsid w:val="00CB5A36"/>
    <w:rsid w:val="00CC3A81"/>
    <w:rsid w:val="00CD3EA9"/>
    <w:rsid w:val="00CE6CAB"/>
    <w:rsid w:val="00D41CAA"/>
    <w:rsid w:val="00D45978"/>
    <w:rsid w:val="00DA39FD"/>
    <w:rsid w:val="00DC507D"/>
    <w:rsid w:val="00DC5809"/>
    <w:rsid w:val="00DE1D12"/>
    <w:rsid w:val="00DE63AB"/>
    <w:rsid w:val="00E224CE"/>
    <w:rsid w:val="00E30AEA"/>
    <w:rsid w:val="00E46FC8"/>
    <w:rsid w:val="00E50CAB"/>
    <w:rsid w:val="00E60F08"/>
    <w:rsid w:val="00E665A6"/>
    <w:rsid w:val="00E97B3A"/>
    <w:rsid w:val="00ED5C5F"/>
    <w:rsid w:val="00EF5362"/>
    <w:rsid w:val="00F0712F"/>
    <w:rsid w:val="00F35F6B"/>
    <w:rsid w:val="00F464E7"/>
    <w:rsid w:val="00F535DC"/>
    <w:rsid w:val="00FA67B8"/>
    <w:rsid w:val="00FA7D22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A39FD"/>
    <w:rPr>
      <w:rFonts w:ascii="Microsoft Sans Serif" w:hAnsi="Microsoft Sans Serif"/>
      <w:lang w:bidi="ar-SA"/>
    </w:rPr>
  </w:style>
  <w:style w:type="character" w:customStyle="1" w:styleId="MSReferenceSansSerif">
    <w:name w:val="Основной текст + MS Reference Sans Serif"/>
    <w:aliases w:val="9,5 pt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22">
    <w:name w:val="Основной текст + MS Reference Sans Serif22"/>
    <w:aliases w:val="919,5 pt22,Полужирный,Курсив,Интервал 0 pt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1">
    <w:name w:val="Основной текст + MS Reference Sans Serif21"/>
    <w:aliases w:val="918,5 pt21,Полужирный16,Курсив14,Интервал 0 pt10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20">
    <w:name w:val="Основной текст + MS Reference Sans Serif20"/>
    <w:aliases w:val="917,5 pt20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9">
    <w:name w:val="Основной текст + MS Reference Sans Serif19"/>
    <w:aliases w:val="916,5 pt19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8">
    <w:name w:val="Основной текст + MS Reference Sans Serif18"/>
    <w:aliases w:val="915,5 pt18,Полужирный15,Курсив13,Интервал 0 pt9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7">
    <w:name w:val="Основной текст + MS Reference Sans Serif17"/>
    <w:aliases w:val="914,5 pt17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6">
    <w:name w:val="Основной текст + MS Reference Sans Serif16"/>
    <w:aliases w:val="913,5 pt16,Полужирный14,Курсив12,Интервал 0 pt8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5">
    <w:name w:val="Основной текст + MS Reference Sans Serif15"/>
    <w:aliases w:val="9 pt,Курсив11,Интервал 0 pt7"/>
    <w:rsid w:val="00DA39FD"/>
    <w:rPr>
      <w:rFonts w:ascii="MS Reference Sans Serif" w:hAnsi="MS Reference Sans Serif" w:cs="MS Reference Sans Serif"/>
      <w:i/>
      <w:iCs/>
      <w:spacing w:val="10"/>
      <w:sz w:val="18"/>
      <w:szCs w:val="18"/>
      <w:lang w:bidi="ar-SA"/>
    </w:rPr>
  </w:style>
  <w:style w:type="character" w:customStyle="1" w:styleId="MSReferenceSansSerif14">
    <w:name w:val="Основной текст + MS Reference Sans Serif14"/>
    <w:aliases w:val="912,5 pt15,Полужирный13,Курсив10,Интервал 0 pt6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13">
    <w:name w:val="Основной текст + MS Reference Sans Serif13"/>
    <w:aliases w:val="911,5 pt14,Полужирный12,Курсив9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MSReferenceSansSerif12">
    <w:name w:val="Основной текст + MS Reference Sans Serif12"/>
    <w:aliases w:val="910,5 pt13,Полужирный11,Курсив8"/>
    <w:rsid w:val="00DA39FD"/>
    <w:rPr>
      <w:rFonts w:ascii="MS Reference Sans Serif" w:hAnsi="MS Reference Sans Serif" w:cs="MS Reference Sans Serif"/>
      <w:b/>
      <w:bCs/>
      <w:i/>
      <w:iCs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10"/>
    <w:rsid w:val="00DA39FD"/>
    <w:rPr>
      <w:rFonts w:ascii="Tahoma" w:hAnsi="Tahoma" w:cs="Tahoma"/>
      <w:b/>
      <w:bCs/>
      <w:lang w:bidi="ar-SA"/>
    </w:rPr>
  </w:style>
  <w:style w:type="character" w:customStyle="1" w:styleId="Tahoma2">
    <w:name w:val="Основной текст + Tahoma2"/>
    <w:aliases w:val="Полужирный9"/>
    <w:rsid w:val="00DA39FD"/>
    <w:rPr>
      <w:rFonts w:ascii="Tahoma" w:hAnsi="Tahoma" w:cs="Tahoma"/>
      <w:b/>
      <w:bCs/>
      <w:lang w:bidi="ar-SA"/>
    </w:rPr>
  </w:style>
  <w:style w:type="character" w:customStyle="1" w:styleId="MSReferenceSansSerif11">
    <w:name w:val="Основной текст + MS Reference Sans Serif11"/>
    <w:aliases w:val="99,5 pt12"/>
    <w:rsid w:val="00DA39FD"/>
    <w:rPr>
      <w:rFonts w:ascii="MS Reference Sans Serif" w:hAnsi="MS Reference Sans Serif" w:cs="MS Reference Sans Serif"/>
      <w:sz w:val="19"/>
      <w:szCs w:val="19"/>
      <w:lang w:bidi="ar-SA"/>
    </w:rPr>
  </w:style>
  <w:style w:type="character" w:customStyle="1" w:styleId="MSReferenceSansSerif10">
    <w:name w:val="Основной текст + MS Reference Sans Serif10"/>
    <w:aliases w:val="98,5 pt11,Полужирный8,Курсив7,Интервал 0 pt5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9">
    <w:name w:val="Основной текст + MS Reference Sans Serif9"/>
    <w:aliases w:val="8,5 pt10,Полужирный7,Курсив6"/>
    <w:rsid w:val="00DA39FD"/>
    <w:rPr>
      <w:rFonts w:ascii="MS Reference Sans Serif" w:hAnsi="MS Reference Sans Serif" w:cs="MS Reference Sans Serif"/>
      <w:b/>
      <w:bCs/>
      <w:i/>
      <w:iCs/>
      <w:w w:val="100"/>
      <w:sz w:val="17"/>
      <w:szCs w:val="17"/>
      <w:lang w:bidi="ar-SA"/>
    </w:rPr>
  </w:style>
  <w:style w:type="character" w:customStyle="1" w:styleId="5MSReferenceSansSerif">
    <w:name w:val="Основной текст (5) + MS Reference Sans Serif"/>
    <w:aliases w:val="97,5 pt9,Интервал 0 pt4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8">
    <w:name w:val="Основной текст + MS Reference Sans Serif8"/>
    <w:aliases w:val="96,5 pt8,Полужирный6,Курсив5,Интервал 0 pt3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Tahoma1">
    <w:name w:val="Основной текст + Tahoma1"/>
    <w:aliases w:val="Полужирный5"/>
    <w:rsid w:val="00DA39FD"/>
    <w:rPr>
      <w:rFonts w:ascii="Tahoma" w:hAnsi="Tahoma" w:cs="Tahoma"/>
      <w:b/>
      <w:bCs/>
      <w:lang w:bidi="ar-SA"/>
    </w:rPr>
  </w:style>
  <w:style w:type="character" w:customStyle="1" w:styleId="10">
    <w:name w:val="Основной текст (10)_"/>
    <w:link w:val="100"/>
    <w:rsid w:val="00DA39FD"/>
    <w:rPr>
      <w:rFonts w:ascii="MS Reference Sans Serif" w:hAnsi="MS Reference Sans Serif"/>
      <w:i/>
      <w:iCs/>
      <w:spacing w:val="10"/>
      <w:sz w:val="18"/>
      <w:szCs w:val="18"/>
      <w:lang w:bidi="ar-SA"/>
    </w:rPr>
  </w:style>
  <w:style w:type="paragraph" w:styleId="a4">
    <w:name w:val="Body Text"/>
    <w:basedOn w:val="a"/>
    <w:link w:val="a3"/>
    <w:rsid w:val="00DA39FD"/>
    <w:pPr>
      <w:shd w:val="clear" w:color="auto" w:fill="FFFFFF"/>
      <w:spacing w:after="120" w:line="238" w:lineRule="exact"/>
      <w:jc w:val="both"/>
    </w:pPr>
    <w:rPr>
      <w:rFonts w:ascii="Microsoft Sans Serif" w:eastAsia="Times New Roman" w:hAnsi="Microsoft Sans Serif" w:cs="Times New Roman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rsid w:val="00DA39FD"/>
    <w:pPr>
      <w:shd w:val="clear" w:color="auto" w:fill="FFFFFF"/>
      <w:spacing w:line="247" w:lineRule="exact"/>
      <w:jc w:val="right"/>
    </w:pPr>
    <w:rPr>
      <w:rFonts w:ascii="MS Reference Sans Serif" w:eastAsia="Times New Roman" w:hAnsi="MS Reference Sans Serif" w:cs="Times New Roman"/>
      <w:i/>
      <w:iCs/>
      <w:color w:val="auto"/>
      <w:spacing w:val="10"/>
      <w:sz w:val="18"/>
      <w:szCs w:val="18"/>
    </w:rPr>
  </w:style>
  <w:style w:type="character" w:customStyle="1" w:styleId="MSReferenceSansSerif7">
    <w:name w:val="Основной текст + MS Reference Sans Serif7"/>
    <w:aliases w:val="95,5 pt7,Полужирный4,Курсив4,Интервал 0 pt2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character" w:customStyle="1" w:styleId="MSReferenceSansSerif6">
    <w:name w:val="Основной текст + MS Reference Sans Serif6"/>
    <w:aliases w:val="94,5 pt6"/>
    <w:rsid w:val="00DA39FD"/>
    <w:rPr>
      <w:rFonts w:ascii="MS Reference Sans Serif" w:hAnsi="MS Reference Sans Serif" w:cs="MS Reference Sans Serif"/>
      <w:spacing w:val="0"/>
      <w:sz w:val="19"/>
      <w:szCs w:val="19"/>
      <w:lang w:bidi="ar-SA"/>
    </w:rPr>
  </w:style>
  <w:style w:type="character" w:customStyle="1" w:styleId="MSReferenceSansSerif5">
    <w:name w:val="Основной текст + MS Reference Sans Serif5"/>
    <w:aliases w:val="82,5 pt5,Курсив3"/>
    <w:rsid w:val="00DA39FD"/>
    <w:rPr>
      <w:rFonts w:ascii="MS Reference Sans Serif" w:hAnsi="MS Reference Sans Serif" w:cs="MS Reference Sans Serif"/>
      <w:i/>
      <w:iCs/>
      <w:spacing w:val="0"/>
      <w:sz w:val="17"/>
      <w:szCs w:val="17"/>
      <w:lang w:bidi="ar-SA"/>
    </w:rPr>
  </w:style>
  <w:style w:type="character" w:customStyle="1" w:styleId="MSReferenceSansSerif4">
    <w:name w:val="Основной текст + MS Reference Sans Serif4"/>
    <w:aliases w:val="93,5 pt4,Полужирный3,Курсив2"/>
    <w:rsid w:val="00DA39FD"/>
    <w:rPr>
      <w:rFonts w:ascii="MS Reference Sans Serif" w:hAnsi="MS Reference Sans Serif" w:cs="MS Reference Sans Serif"/>
      <w:b/>
      <w:bCs/>
      <w:i/>
      <w:iCs/>
      <w:spacing w:val="0"/>
      <w:sz w:val="19"/>
      <w:szCs w:val="19"/>
      <w:lang w:bidi="ar-SA"/>
    </w:rPr>
  </w:style>
  <w:style w:type="character" w:customStyle="1" w:styleId="MSReferenceSansSerif3">
    <w:name w:val="Основной текст + MS Reference Sans Serif3"/>
    <w:aliases w:val="92,5 pt3"/>
    <w:rsid w:val="00DA39FD"/>
    <w:rPr>
      <w:rFonts w:ascii="MS Reference Sans Serif" w:hAnsi="MS Reference Sans Serif" w:cs="MS Reference Sans Serif"/>
      <w:spacing w:val="0"/>
      <w:sz w:val="19"/>
      <w:szCs w:val="19"/>
      <w:u w:val="single"/>
      <w:lang w:bidi="ar-SA"/>
    </w:rPr>
  </w:style>
  <w:style w:type="character" w:customStyle="1" w:styleId="MSReferenceSansSerif2">
    <w:name w:val="Основной текст + MS Reference Sans Serif2"/>
    <w:aliases w:val="81,5 pt2,Полужирный2,Малые прописные"/>
    <w:rsid w:val="00DA39FD"/>
    <w:rPr>
      <w:rFonts w:ascii="MS Reference Sans Serif" w:hAnsi="MS Reference Sans Serif" w:cs="MS Reference Sans Serif"/>
      <w:b/>
      <w:bCs/>
      <w:smallCaps/>
      <w:spacing w:val="0"/>
      <w:w w:val="100"/>
      <w:sz w:val="17"/>
      <w:szCs w:val="17"/>
      <w:u w:val="single"/>
      <w:lang w:bidi="ar-SA"/>
    </w:rPr>
  </w:style>
  <w:style w:type="character" w:customStyle="1" w:styleId="MSReferenceSansSerif1">
    <w:name w:val="Основной текст + MS Reference Sans Serif1"/>
    <w:aliases w:val="91,5 pt1,Полужирный1,Курсив1,Интервал 0 pt1"/>
    <w:rsid w:val="00DA39FD"/>
    <w:rPr>
      <w:rFonts w:ascii="MS Reference Sans Serif" w:hAnsi="MS Reference Sans Serif" w:cs="MS Reference Sans Serif"/>
      <w:b/>
      <w:bCs/>
      <w:i/>
      <w:iCs/>
      <w:spacing w:val="10"/>
      <w:sz w:val="19"/>
      <w:szCs w:val="19"/>
      <w:lang w:bidi="ar-SA"/>
    </w:rPr>
  </w:style>
  <w:style w:type="paragraph" w:styleId="a5">
    <w:name w:val="header"/>
    <w:basedOn w:val="a"/>
    <w:link w:val="a6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E60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F0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link w:val="1"/>
    <w:rsid w:val="00E60F0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9"/>
    <w:rsid w:val="00E60F08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character" w:styleId="aa">
    <w:name w:val="line number"/>
    <w:basedOn w:val="a0"/>
    <w:rsid w:val="00E60F08"/>
  </w:style>
  <w:style w:type="character" w:styleId="ab">
    <w:name w:val="page number"/>
    <w:uiPriority w:val="99"/>
    <w:unhideWhenUsed/>
    <w:rsid w:val="00AA2C18"/>
    <w:rPr>
      <w:rFonts w:eastAsia="Times New Roman" w:cs="Times New Roman"/>
      <w:bCs w:val="0"/>
      <w:iCs w:val="0"/>
      <w:szCs w:val="22"/>
      <w:lang w:val="ru-RU"/>
    </w:rPr>
  </w:style>
  <w:style w:type="paragraph" w:styleId="ac">
    <w:name w:val="No Spacing"/>
    <w:link w:val="ad"/>
    <w:uiPriority w:val="1"/>
    <w:qFormat/>
    <w:rsid w:val="00EF5362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F5362"/>
    <w:rPr>
      <w:rFonts w:ascii="Calibri" w:hAnsi="Calibri"/>
      <w:sz w:val="22"/>
      <w:szCs w:val="22"/>
      <w:lang w:val="ru-RU" w:eastAsia="en-US" w:bidi="ar-SA"/>
    </w:rPr>
  </w:style>
  <w:style w:type="table" w:styleId="3">
    <w:name w:val="Table 3D effects 3"/>
    <w:basedOn w:val="a1"/>
    <w:rsid w:val="00CE6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2C4F04"/>
  </w:style>
  <w:style w:type="character" w:styleId="ae">
    <w:name w:val="Hyperlink"/>
    <w:rsid w:val="00DC507D"/>
    <w:rPr>
      <w:color w:val="0000FF"/>
      <w:u w:val="single"/>
    </w:rPr>
  </w:style>
  <w:style w:type="character" w:styleId="af">
    <w:name w:val="FollowedHyperlink"/>
    <w:rsid w:val="00F464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56;&#1072;&#1079;&#1091;&#1084;&#1051;&#1102;&#1073;&#1086;&#1074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E84E-38EB-49B1-A957-285C0A65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РЕАЛЬНОСТЬ И РЕАЛИИ</vt:lpstr>
    </vt:vector>
  </TitlesOfParts>
  <Company>Организация</Company>
  <LinksUpToDate>false</LinksUpToDate>
  <CharactersWithSpaces>18178</CharactersWithSpaces>
  <SharedDoc>false</SharedDoc>
  <HLinks>
    <vt:vector size="6" baseType="variant">
      <vt:variant>
        <vt:i4>70451240</vt:i4>
      </vt:variant>
      <vt:variant>
        <vt:i4>3</vt:i4>
      </vt:variant>
      <vt:variant>
        <vt:i4>0</vt:i4>
      </vt:variant>
      <vt:variant>
        <vt:i4>5</vt:i4>
      </vt:variant>
      <vt:variant>
        <vt:lpwstr>http://разумлюбовь.рф/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РЕАЛЬНОСТЬ И РЕАЛИИ</dc:title>
  <dc:subject/>
  <dc:creator>Customer</dc:creator>
  <cp:keywords/>
  <dc:description/>
  <cp:lastModifiedBy>Admin</cp:lastModifiedBy>
  <cp:revision>3</cp:revision>
  <dcterms:created xsi:type="dcterms:W3CDTF">2016-03-24T01:15:00Z</dcterms:created>
  <dcterms:modified xsi:type="dcterms:W3CDTF">2016-07-29T04:42:00Z</dcterms:modified>
</cp:coreProperties>
</file>